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4B" w:rsidRPr="00760DD3" w:rsidRDefault="007D5F4B" w:rsidP="007D5F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7D5F4B" w:rsidRPr="00E3441D" w:rsidTr="00284E4B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7D5F4B" w:rsidRPr="00E73600" w:rsidRDefault="007D5F4B" w:rsidP="00284E4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0E57C4" wp14:editId="0E49B76C">
                  <wp:extent cx="1444755" cy="1386843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b - memorandu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5" cy="138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7D5F4B" w:rsidRPr="00E3441D" w:rsidRDefault="007D5F4B" w:rsidP="00284E4B">
            <w:pPr>
              <w:jc w:val="both"/>
              <w:rPr>
                <w:color w:val="000000"/>
              </w:rPr>
            </w:pPr>
          </w:p>
        </w:tc>
      </w:tr>
      <w:tr w:rsidR="007D5F4B" w:rsidRPr="00E73600" w:rsidTr="00284E4B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7D5F4B" w:rsidRPr="00E73600" w:rsidRDefault="007D5F4B" w:rsidP="00284E4B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5F4B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</w:tc>
      </w:tr>
      <w:tr w:rsidR="007D5F4B" w:rsidRPr="00E73600" w:rsidTr="00284E4B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7D5F4B" w:rsidRPr="00E73600" w:rsidRDefault="007D5F4B" w:rsidP="00284E4B">
            <w:pPr>
              <w:rPr>
                <w:color w:val="000000"/>
              </w:rPr>
            </w:pPr>
          </w:p>
        </w:tc>
        <w:tc>
          <w:tcPr>
            <w:tcW w:w="8816" w:type="dxa"/>
          </w:tcPr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5F4B">
              <w:rPr>
                <w:rFonts w:ascii="Times New Roman" w:hAnsi="Times New Roman" w:cs="Times New Roman"/>
                <w:sz w:val="24"/>
                <w:szCs w:val="24"/>
              </w:rPr>
              <w:t xml:space="preserve">Аутономна </w:t>
            </w:r>
            <w:r w:rsidRPr="007D5F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7D5F4B">
              <w:rPr>
                <w:rFonts w:ascii="Times New Roman" w:hAnsi="Times New Roman" w:cs="Times New Roman"/>
                <w:sz w:val="24"/>
                <w:szCs w:val="24"/>
              </w:rPr>
              <w:t>окрајина Војводина</w:t>
            </w:r>
          </w:p>
        </w:tc>
      </w:tr>
      <w:tr w:rsidR="007D5F4B" w:rsidRPr="00E73600" w:rsidTr="00284E4B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 w:themeColor="accent2"/>
            </w:tcBorders>
            <w:vAlign w:val="center"/>
          </w:tcPr>
          <w:p w:rsidR="007D5F4B" w:rsidRPr="00E73600" w:rsidRDefault="007D5F4B" w:rsidP="00284E4B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MediumGap" w:sz="8" w:space="0" w:color="F79646" w:themeColor="accent6"/>
            </w:tcBorders>
          </w:tcPr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5F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</w:t>
            </w:r>
            <w:r w:rsidRPr="007D5F4B">
              <w:rPr>
                <w:rFonts w:ascii="Times New Roman" w:hAnsi="Times New Roman" w:cs="Times New Roman"/>
                <w:sz w:val="24"/>
                <w:szCs w:val="24"/>
              </w:rPr>
              <w:t xml:space="preserve"> КИКИНДА</w:t>
            </w:r>
          </w:p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D5F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ГРАДОНАЧЕЛНИК</w:t>
            </w:r>
          </w:p>
          <w:p w:rsidR="007D5F4B" w:rsidRPr="005F7C07" w:rsidRDefault="007D5F4B" w:rsidP="007D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Pr="005F7C0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4E58E5" w:rsidRPr="005F7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F7C07"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642-</w:t>
            </w:r>
            <w:r w:rsidR="005F7C07" w:rsidRPr="005F7C0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7</w:t>
            </w:r>
            <w:r w:rsidR="005F7C07"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/2020</w:t>
            </w:r>
            <w:r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</w:p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Дана: </w:t>
            </w:r>
            <w:r w:rsidR="005F7C07" w:rsidRPr="005F7C0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29.12.2020</w:t>
            </w:r>
            <w:r w:rsidRPr="005F7C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  <w:r w:rsidRPr="007D5F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</w:t>
            </w:r>
          </w:p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5F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и к и н д а</w:t>
            </w:r>
          </w:p>
        </w:tc>
      </w:tr>
      <w:tr w:rsidR="007D5F4B" w:rsidRPr="00E73600" w:rsidTr="00284E4B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 w:themeColor="accent2"/>
              <w:bottom w:val="single" w:sz="4" w:space="0" w:color="FFFFFF" w:themeColor="background1"/>
            </w:tcBorders>
            <w:vAlign w:val="center"/>
          </w:tcPr>
          <w:p w:rsidR="007D5F4B" w:rsidRPr="007D5F4B" w:rsidRDefault="007D5F4B" w:rsidP="007D5F4B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</w:pPr>
            <w:r w:rsidRPr="007D5F4B">
              <w:rPr>
                <w:rFonts w:ascii="Times New Roman" w:hAnsi="Times New Roman" w:cs="Times New Roman"/>
                <w:i/>
                <w:sz w:val="20"/>
                <w:szCs w:val="20"/>
              </w:rPr>
              <w:t>Трг српских добровољаца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 xml:space="preserve"> 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</w:rPr>
              <w:t>12, 23300 Кикинда, тел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</w:rPr>
              <w:t>0230/410-...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, 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факс: 0230/410-___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>,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e-mail: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_________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@</w:t>
            </w:r>
            <w:r w:rsidRPr="007D5F4B">
              <w:rPr>
                <w:rFonts w:ascii="Times New Roman" w:hAnsi="Times New Roman" w:cs="Times New Roman"/>
                <w:i/>
                <w:sz w:val="20"/>
                <w:szCs w:val="20"/>
              </w:rPr>
              <w:t>kikinda.org.rs</w:t>
            </w:r>
          </w:p>
        </w:tc>
      </w:tr>
    </w:tbl>
    <w:p w:rsidR="007D5F4B" w:rsidRDefault="007D5F4B" w:rsidP="007D5F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</w:pPr>
    </w:p>
    <w:p w:rsidR="00526FF5" w:rsidRPr="00576D00" w:rsidRDefault="00B65247" w:rsidP="007D5F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На основу члана </w:t>
      </w:r>
      <w:r w:rsidR="00C070F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19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.</w:t>
      </w:r>
      <w:r w:rsidR="00C070F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</w:t>
      </w:r>
      <w:r w:rsidR="00526FF5" w:rsidRPr="00526F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Закона о јав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ном информисању и медијима („Службени</w:t>
      </w:r>
      <w:r w:rsidR="00526FF5" w:rsidRPr="00526F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гласник Р</w:t>
      </w:r>
      <w:r w:rsidR="007D5F4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/>
        </w:rPr>
        <w:t xml:space="preserve">епублике </w:t>
      </w:r>
      <w:r w:rsidR="00526FF5" w:rsidRPr="00526F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С</w:t>
      </w:r>
      <w:r w:rsidR="007D5F4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рбије</w:t>
      </w:r>
      <w:r w:rsidR="00526FF5" w:rsidRPr="00526FF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“, бр. 83/2014, 58/2015 и 12/2016 – аутентично тумачење)</w:t>
      </w:r>
      <w:r w:rsidR="00BB51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, </w:t>
      </w:r>
      <w:r w:rsidR="006D65F1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Решења Комисије за контролу државне помоћи</w:t>
      </w:r>
      <w:r w:rsidR="0079055A" w:rsidRPr="00576D00">
        <w:rPr>
          <w:rFonts w:ascii="Tahoma" w:hAnsi="Tahoma" w:cs="Tahoma"/>
          <w:color w:val="000000" w:themeColor="text1"/>
          <w:sz w:val="20"/>
          <w:szCs w:val="20"/>
        </w:rPr>
        <w:t>,</w:t>
      </w:r>
      <w:r w:rsidR="0079055A" w:rsidRPr="00576D00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</w:t>
      </w:r>
      <w:r w:rsidR="00F63C51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</w:t>
      </w:r>
      <w:r w:rsidR="0079055A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760DD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401-00-00030/2021-01/2 од 25.01.2021.</w:t>
      </w:r>
      <w:r w:rsidR="0056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5679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79055A" w:rsidRPr="00576D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1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</w:t>
      </w:r>
      <w:r w:rsidR="005A3A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„</w:t>
      </w:r>
      <w:r w:rsidR="00BB51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Службени гласник Р</w:t>
      </w:r>
      <w:r w:rsidR="00250D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/>
        </w:rPr>
        <w:t xml:space="preserve">епублике </w:t>
      </w:r>
      <w:r w:rsidR="00BB51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С</w:t>
      </w:r>
      <w:r w:rsidR="00250D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рбије</w:t>
      </w:r>
      <w:r w:rsidR="00BB51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“</w:t>
      </w:r>
      <w:r w:rsidR="00250D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, </w:t>
      </w:r>
      <w:r w:rsidR="00BB51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број: 16/16 и 8/17)</w:t>
      </w:r>
      <w:r w:rsidR="006D65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, </w:t>
      </w:r>
      <w:r w:rsidR="00542416" w:rsidRP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Одлуке о буџету г</w:t>
      </w:r>
      <w:r w:rsidR="006D65F1" w:rsidRP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р</w:t>
      </w:r>
      <w:r w:rsidR="00542416" w:rsidRP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ада Кикинде („Службени </w:t>
      </w:r>
      <w:r w:rsidR="006D65F1" w:rsidRP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лист града Кикинде“</w:t>
      </w:r>
      <w:r w:rsidR="00542416" w:rsidRP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, број:</w:t>
      </w:r>
      <w:r w:rsidR="0056792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</w:t>
      </w:r>
      <w:r w:rsidR="004C6B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Latn-RS"/>
        </w:rPr>
        <w:t>25/20</w:t>
      </w:r>
      <w:r w:rsidR="006D65F1" w:rsidRP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)</w:t>
      </w:r>
      <w:r w:rsidR="004C6B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Latn-RS"/>
        </w:rPr>
        <w:t xml:space="preserve">, </w:t>
      </w:r>
      <w:r w:rsidR="004C6B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/>
        </w:rPr>
        <w:t xml:space="preserve">Одлуке о распоређивању средстава за остваривање јавног интереса у области јавног информисања намењена пројектном суфинансирању у 2021. години, број: </w:t>
      </w:r>
      <w:r w:rsidR="004C6B26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V-642-6/2020</w:t>
      </w:r>
      <w:r w:rsidR="004C6B26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од 29.12.2020. године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и</w:t>
      </w:r>
      <w:r w:rsidR="00542416" w:rsidRP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члана 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136.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Статута града Кикинде („Сл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RS"/>
        </w:rPr>
        <w:t xml:space="preserve">ужбени </w:t>
      </w:r>
      <w:r w:rsidR="0054241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лист града Кикинде“, број: 4/19) </w:t>
      </w:r>
      <w:r w:rsidR="00576D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Г</w:t>
      </w:r>
      <w:r w:rsidR="00781AB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радоначелник</w:t>
      </w:r>
      <w:r w:rsidR="00B578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града Кикинде</w:t>
      </w:r>
      <w:r w:rsidR="00A41B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, дана </w:t>
      </w:r>
      <w:r w:rsidR="004C6B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 </w:t>
      </w:r>
      <w:r w:rsidR="00760D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04. </w:t>
      </w:r>
      <w:r w:rsidR="00594A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марта</w:t>
      </w:r>
      <w:bookmarkStart w:id="0" w:name="_GoBack"/>
      <w:bookmarkEnd w:id="0"/>
      <w:r w:rsidR="00760D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2021.</w:t>
      </w:r>
      <w:r w:rsidR="004C6B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 xml:space="preserve">                      </w:t>
      </w:r>
      <w:r w:rsidR="00A41B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  <w:t>године</w:t>
      </w:r>
    </w:p>
    <w:p w:rsidR="00526FF5" w:rsidRPr="00526FF5" w:rsidRDefault="00526FF5" w:rsidP="00526F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sr-Cyrl-CS"/>
        </w:rPr>
      </w:pPr>
    </w:p>
    <w:p w:rsidR="007B7246" w:rsidRPr="00250D38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B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 О Н К У Р С</w:t>
      </w:r>
    </w:p>
    <w:p w:rsidR="007B7246" w:rsidRDefault="007B7246" w:rsidP="00BB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</w:t>
      </w:r>
      <w:r w:rsidR="00BB51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производње медијских садржаја из области јавног информисања на</w:t>
      </w:r>
      <w:r w:rsidR="007F16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територији града Кикинде</w:t>
      </w:r>
      <w:r w:rsidR="004C6B2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2021</w:t>
      </w:r>
      <w:r w:rsidR="00BB51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655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="00BB51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одини</w:t>
      </w:r>
    </w:p>
    <w:p w:rsidR="00BB511E" w:rsidRPr="005D2F7C" w:rsidRDefault="00BB511E" w:rsidP="00BB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BB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773B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НАМЕНА СРЕДСТАВА И ИЗНОС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B7246" w:rsidRDefault="00773BE7" w:rsidP="003A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B7246"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 се расписује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ради суфинансирања производње медијских садржаја из области </w:t>
      </w:r>
      <w:r w:rsidR="007B7246" w:rsidRPr="00773BE7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јавног информисања</w:t>
      </w:r>
      <w:r w:rsidR="007B7246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доприносе истинитом, непристрасном, правовременом и потпуном информисању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свих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грађана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подизању квалитета информисања особа са инвалиидитетом и припадника других </w:t>
      </w:r>
      <w:r w:rsidR="00394A1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националних мањина</w:t>
      </w:r>
      <w:r w:rsidR="003A71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4A11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94A11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</w:t>
      </w:r>
      <w:r w:rsidR="003A71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заштити и развоју људских права и демократије; унапређивању правне и социјалне државе;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слободном развоју 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ичности и заштити деце и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развоју култу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рног и уметничког стваралаштва;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развоју образовања,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укључујући и медијску писменост као део образовног система;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развоју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науке, спорта и физичке културе;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заштити ж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ивотне средине и здравља људи;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информацијама и садржајима из свих обл</w:t>
      </w:r>
      <w:r w:rsidR="006D65F1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асти живота, без дискриминације.</w:t>
      </w:r>
    </w:p>
    <w:p w:rsidR="008D53D6" w:rsidRDefault="008D53D6" w:rsidP="008D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148A" w:rsidRPr="002E148A" w:rsidRDefault="008D53D6" w:rsidP="0014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опредељена Одлуком о буџету града Кикинда за суфинансирање пројеката произ</w:t>
      </w:r>
      <w:r w:rsidR="0091197D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водње медијских садржаја из обл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асти јавног информиса</w:t>
      </w:r>
      <w:r w:rsidR="00B006AE">
        <w:rPr>
          <w:rFonts w:ascii="Times New Roman" w:eastAsia="Times New Roman" w:hAnsi="Times New Roman" w:cs="Times New Roman"/>
          <w:sz w:val="24"/>
          <w:szCs w:val="24"/>
          <w:lang w:val="sr-Cyrl-CS"/>
        </w:rPr>
        <w:t>ња на територији града Кикиндe</w:t>
      </w:r>
      <w:r w:rsidR="00B147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4786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B147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5F7C0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</w:t>
      </w:r>
      <w:r w:rsidR="00B14786">
        <w:rPr>
          <w:rFonts w:ascii="Times New Roman" w:eastAsia="Times New Roman" w:hAnsi="Times New Roman" w:cs="Times New Roman"/>
          <w:sz w:val="24"/>
          <w:szCs w:val="24"/>
          <w:lang w:val="sr-Cyrl-CS"/>
        </w:rPr>
        <w:t>ну</w:t>
      </w:r>
      <w:r w:rsidR="002E14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износе </w:t>
      </w:r>
      <w:r w:rsidR="005F7C07"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="00542416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2E148A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 динара</w:t>
      </w:r>
      <w:r w:rsidR="002E1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FAC" w:rsidRPr="00636FAC" w:rsidRDefault="00636FAC" w:rsidP="0063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36FAC" w:rsidRPr="00250D38" w:rsidRDefault="00636FAC" w:rsidP="00FE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Најмањи износ средстава који се </w:t>
      </w:r>
      <w:r w:rsidR="004F653B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мо</w:t>
      </w:r>
      <w:r w:rsidR="00E62730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же одобрити по пројекту износ</w:t>
      </w:r>
      <w:r w:rsidR="008D53D6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E62730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576D00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="00E62730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4F653B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.000</w:t>
      </w: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,00 динара, а највећи износ</w:t>
      </w: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средстава по пројекту износи </w:t>
      </w:r>
      <w:r w:rsidR="00576D00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</w:t>
      </w:r>
      <w:r w:rsidR="008D53D6" w:rsidRPr="00576D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149" w:rsidRPr="00576D0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4F653B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00</w:t>
      </w:r>
      <w:r w:rsidR="004F653B"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0,00</w:t>
      </w: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576D0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динара.</w:t>
      </w:r>
    </w:p>
    <w:p w:rsidR="006D65F1" w:rsidRPr="00542416" w:rsidRDefault="006D65F1" w:rsidP="00FE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6D65F1" w:rsidRPr="006D65F1" w:rsidRDefault="006D65F1" w:rsidP="006D65F1">
      <w:pPr>
        <w:pStyle w:val="NormalWeb"/>
        <w:spacing w:before="0" w:beforeAutospacing="0" w:after="0" w:afterAutospacing="0"/>
        <w:jc w:val="both"/>
      </w:pPr>
      <w:r w:rsidRPr="006D65F1">
        <w:rPr>
          <w:color w:val="000000"/>
        </w:rPr>
        <w:lastRenderedPageBreak/>
        <w:t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чланом 95-97 Уредбе о правилима за доделу државне помоћи („Службени гласник Р</w:t>
      </w:r>
      <w:r w:rsidR="00AF5A14">
        <w:rPr>
          <w:color w:val="000000"/>
          <w:lang w:val="sr-Cyrl-RS"/>
        </w:rPr>
        <w:t xml:space="preserve">епублике </w:t>
      </w:r>
      <w:r w:rsidRPr="006D65F1">
        <w:rPr>
          <w:color w:val="000000"/>
        </w:rPr>
        <w:t>С</w:t>
      </w:r>
      <w:r w:rsidR="00AF5A14">
        <w:rPr>
          <w:color w:val="000000"/>
          <w:lang w:val="sr-Cyrl-RS"/>
        </w:rPr>
        <w:t>рбије</w:t>
      </w:r>
      <w:r w:rsidRPr="006D65F1">
        <w:rPr>
          <w:color w:val="000000"/>
        </w:rPr>
        <w:t>“</w:t>
      </w:r>
      <w:r w:rsidR="00250D38">
        <w:rPr>
          <w:color w:val="000000"/>
        </w:rPr>
        <w:t>,</w:t>
      </w:r>
      <w:r w:rsidRPr="006D65F1">
        <w:rPr>
          <w:color w:val="000000"/>
        </w:rPr>
        <w:t xml:space="preserve"> </w:t>
      </w:r>
      <w:r w:rsidR="00AF5A14">
        <w:rPr>
          <w:color w:val="000000"/>
        </w:rPr>
        <w:t xml:space="preserve">број: </w:t>
      </w:r>
      <w:r w:rsidRPr="006D65F1">
        <w:rPr>
          <w:color w:val="000000"/>
        </w:rPr>
        <w:t>13/10,100/11, 91/12, 37/13, 97/13 и 119/14), односно по правилима за државну помоћ мале вредности (de minimis државна помоћ).</w:t>
      </w:r>
    </w:p>
    <w:p w:rsidR="00417DD7" w:rsidRDefault="00417DD7" w:rsidP="006D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65F1" w:rsidRPr="006D65F1" w:rsidRDefault="006D65F1" w:rsidP="006D65F1">
      <w:pPr>
        <w:pStyle w:val="NormalWeb"/>
        <w:spacing w:before="0" w:beforeAutospacing="0" w:after="0" w:afterAutospacing="0"/>
        <w:jc w:val="both"/>
      </w:pPr>
      <w:r w:rsidRPr="006D65F1">
        <w:rPr>
          <w:color w:val="000000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6D65F1" w:rsidRPr="006D65F1" w:rsidRDefault="006D65F1" w:rsidP="006D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1F1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141F13" w:rsidRDefault="00141F13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Default="007B7246" w:rsidP="00141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A963CC" w:rsidRPr="005D2F7C" w:rsidRDefault="00A963CC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конкурсу може учествовати:</w:t>
      </w:r>
    </w:p>
    <w:p w:rsidR="007B7246" w:rsidRPr="001E5731" w:rsidRDefault="007B7246" w:rsidP="00A96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="00141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чији медиј је уписан у Регистар медија у Агенцији за привредне регистре, уколико се медијски садржај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емитује/дистрибуира на територији Града</w:t>
      </w:r>
      <w:r w:rsidR="00DC72E1" w:rsidRP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72E1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Кикинда</w:t>
      </w:r>
      <w:r w:rsidR="00141F1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353E2" w:rsidRPr="00141F13" w:rsidRDefault="001E5731" w:rsidP="00A35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1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 лице, односно предузетник који се бави производњом медијских </w:t>
      </w:r>
      <w:r w:rsidR="00141F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града </w:t>
      </w:r>
      <w:r w:rsidR="00394A11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 w:rsidR="00141F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7FC9" w:rsidRDefault="007B7246" w:rsidP="00707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</w:t>
      </w:r>
      <w:r w:rsidR="00EB1D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издавачи који се финансирају из јавних прихода. </w:t>
      </w:r>
    </w:p>
    <w:p w:rsidR="00707FC9" w:rsidRDefault="00EB1D2D" w:rsidP="00707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</w:t>
      </w:r>
      <w:r w:rsidR="00A608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Конкурсу немају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 која су у претходном периоду добила средства </w:t>
      </w:r>
      <w:r w:rsidR="00A608A8">
        <w:rPr>
          <w:rFonts w:ascii="Times New Roman" w:eastAsia="Times New Roman" w:hAnsi="Times New Roman" w:cs="Times New Roman"/>
          <w:sz w:val="24"/>
          <w:szCs w:val="24"/>
          <w:lang w:val="ru-RU"/>
        </w:rPr>
        <w:t>намењена пројектном суфинансирању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нису 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уговором </w:t>
      </w:r>
      <w:r w:rsidR="00A608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предвиђеном року 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608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прописаној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 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поднел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B7246"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наративни и финансијски 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07FC9">
        <w:rPr>
          <w:rFonts w:ascii="Times New Roman" w:eastAsia="Times New Roman" w:hAnsi="Times New Roman" w:cs="Times New Roman"/>
          <w:sz w:val="24"/>
          <w:szCs w:val="24"/>
          <w:lang w:val="ru-RU"/>
        </w:rPr>
        <w:t>звештај о реализацији пројект, као и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које се утврди </w:t>
      </w:r>
      <w:r w:rsidR="00DC72E1">
        <w:rPr>
          <w:rFonts w:ascii="Times New Roman" w:eastAsia="Times New Roman" w:hAnsi="Times New Roman" w:cs="Times New Roman"/>
          <w:sz w:val="24"/>
          <w:szCs w:val="24"/>
          <w:lang w:val="ru-RU"/>
        </w:rPr>
        <w:t>да су средства не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наменски трошил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707F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07FC9" w:rsidRDefault="004F653B" w:rsidP="00707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7FC9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7B7246" w:rsidRPr="00707F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чесник Конкурса може конкурисати само са </w:t>
      </w:r>
      <w:r w:rsidR="007B7246" w:rsidRPr="00707F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7B7246" w:rsidRPr="00707FC9">
        <w:rPr>
          <w:rFonts w:ascii="Times New Roman" w:eastAsia="Times New Roman" w:hAnsi="Times New Roman" w:cs="Times New Roman"/>
          <w:sz w:val="24"/>
          <w:szCs w:val="24"/>
          <w:lang w:val="ru-RU"/>
        </w:rPr>
        <w:t>едним про</w:t>
      </w:r>
      <w:r w:rsidR="007B7246" w:rsidRPr="00707F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7B7246" w:rsidRPr="00707FC9">
        <w:rPr>
          <w:rFonts w:ascii="Times New Roman" w:eastAsia="Times New Roman" w:hAnsi="Times New Roman" w:cs="Times New Roman"/>
          <w:sz w:val="24"/>
          <w:szCs w:val="24"/>
          <w:lang w:val="ru-RU"/>
        </w:rPr>
        <w:t>ектом.</w:t>
      </w:r>
      <w:r w:rsidR="00707F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7B7246" w:rsidRPr="00707FC9" w:rsidRDefault="007B7246" w:rsidP="00707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</w:t>
      </w:r>
      <w:r w:rsidR="00A353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једним пројектом за сваки медиј.</w:t>
      </w:r>
    </w:p>
    <w:p w:rsidR="006D65F1" w:rsidRPr="006D65F1" w:rsidRDefault="006D65F1" w:rsidP="006D65F1">
      <w:pPr>
        <w:pStyle w:val="NormalWeb"/>
        <w:spacing w:before="0" w:beforeAutospacing="0" w:after="0" w:afterAutospacing="0"/>
        <w:jc w:val="both"/>
      </w:pPr>
      <w:r w:rsidRPr="006D65F1">
        <w:rPr>
          <w:color w:val="000000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 </w:t>
      </w:r>
    </w:p>
    <w:p w:rsidR="00AB467E" w:rsidRDefault="00AB467E" w:rsidP="00AB467E">
      <w:pPr>
        <w:ind w:firstLine="720"/>
        <w:jc w:val="both"/>
        <w:rPr>
          <w:rFonts w:cs="Times New Roman"/>
          <w:b/>
          <w:shd w:val="clear" w:color="auto" w:fill="FFFFFF"/>
          <w:lang w:val="ru-RU"/>
        </w:rPr>
      </w:pPr>
    </w:p>
    <w:p w:rsidR="007B7246" w:rsidRDefault="00265547" w:rsidP="00AB4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="007B7246"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 ЗА ОЦЕНУ ПРОЈЕКАТА</w:t>
      </w:r>
    </w:p>
    <w:p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B467E" w:rsidRDefault="00AB467E" w:rsidP="00AB467E">
      <w:pPr>
        <w:pStyle w:val="ListParagraph"/>
        <w:numPr>
          <w:ilvl w:val="0"/>
          <w:numId w:val="16"/>
        </w:numPr>
        <w:jc w:val="both"/>
        <w:rPr>
          <w:shd w:val="clear" w:color="auto" w:fill="FFFFFF"/>
          <w:lang w:val="ru-RU"/>
        </w:rPr>
      </w:pPr>
      <w:r w:rsidRPr="00AB467E">
        <w:rPr>
          <w:shd w:val="clear" w:color="auto" w:fill="FFFFFF"/>
          <w:lang w:val="ru-RU"/>
        </w:rPr>
        <w:t>М</w:t>
      </w:r>
      <w:r w:rsidR="00A805B5" w:rsidRPr="00AB467E">
        <w:rPr>
          <w:shd w:val="clear" w:color="auto" w:fill="FFFFFF"/>
          <w:lang w:val="ru-RU"/>
        </w:rPr>
        <w:t xml:space="preserve">ера  у којој је предложена пројектна активност подобна да оствари јавни  интерес у области јавног информисања; </w:t>
      </w:r>
    </w:p>
    <w:p w:rsidR="00AB467E" w:rsidRPr="00AB467E" w:rsidRDefault="00AB467E" w:rsidP="00AB467E">
      <w:pPr>
        <w:pStyle w:val="ListParagraph"/>
        <w:numPr>
          <w:ilvl w:val="1"/>
          <w:numId w:val="16"/>
        </w:numPr>
        <w:jc w:val="both"/>
        <w:rPr>
          <w:shd w:val="clear" w:color="auto" w:fill="FFFFFF"/>
        </w:rPr>
      </w:pPr>
      <w:r w:rsidRPr="00AB467E">
        <w:rPr>
          <w:shd w:val="clear" w:color="auto" w:fill="FFFFFF"/>
          <w:lang w:val="sr-Cyrl-RS"/>
        </w:rPr>
        <w:t xml:space="preserve"> </w:t>
      </w:r>
      <w:r w:rsidRPr="00AB467E">
        <w:rPr>
          <w:shd w:val="clear" w:color="auto" w:fill="FFFFFF"/>
        </w:rPr>
        <w:t>Значај пројекта са становишта: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</w:rPr>
      </w:pPr>
      <w:r w:rsidRPr="00A805B5">
        <w:rPr>
          <w:shd w:val="clear" w:color="auto" w:fill="FFFFFF"/>
        </w:rPr>
        <w:t>остваривање намене конкурса;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lastRenderedPageBreak/>
        <w:t xml:space="preserve">усклађености пројекта са реалним проблемима, потребама и приоритетима циљних група;  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идентификованих  и јасно дефинисаних потреба циљних група; </w:t>
      </w:r>
    </w:p>
    <w:p w:rsidR="00AB467E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AB467E" w:rsidRPr="00AB467E" w:rsidRDefault="00AB467E" w:rsidP="00AB467E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:rsidR="00AB467E" w:rsidRPr="00AB467E" w:rsidRDefault="00AB467E" w:rsidP="00AB467E">
      <w:pPr>
        <w:pStyle w:val="ListParagraph"/>
        <w:numPr>
          <w:ilvl w:val="1"/>
          <w:numId w:val="16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</w:t>
      </w:r>
      <w:r w:rsidRPr="00AB467E">
        <w:rPr>
          <w:shd w:val="clear" w:color="auto" w:fill="FFFFFF"/>
          <w:lang w:val="ru-RU"/>
        </w:rPr>
        <w:t>Утицај  и изводљивост са становишта: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планираних активности са </w:t>
      </w:r>
      <w:r>
        <w:rPr>
          <w:lang w:val="ru-RU"/>
        </w:rPr>
        <w:t xml:space="preserve">циљевима, </w:t>
      </w:r>
      <w:r w:rsidRPr="00A805B5">
        <w:rPr>
          <w:lang w:val="ru-RU"/>
        </w:rPr>
        <w:t>очекиваним резултатима и потребама циљних група;</w:t>
      </w:r>
    </w:p>
    <w:p w:rsidR="00AB467E" w:rsidRDefault="00AB467E" w:rsidP="00AB467E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утицаја пројекта на квалитет информисања циљне групе;</w:t>
      </w:r>
    </w:p>
    <w:p w:rsidR="00AB467E" w:rsidRPr="00AB467E" w:rsidRDefault="00AB467E" w:rsidP="00AB467E">
      <w:pPr>
        <w:pStyle w:val="ListParagraph"/>
        <w:numPr>
          <w:ilvl w:val="1"/>
          <w:numId w:val="16"/>
        </w:numPr>
        <w:jc w:val="both"/>
      </w:pPr>
      <w:r w:rsidRPr="00AB467E">
        <w:t>Капацитети са становишта: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организационих и управљачких способности предлагача пројекта;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неопходних ресурса за реализацију пројекта;</w:t>
      </w:r>
    </w:p>
    <w:p w:rsidR="00AB467E" w:rsidRPr="0079055A" w:rsidRDefault="00AB467E" w:rsidP="0079055A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стручних и професионалних референци предлагача пројекта, које одговарају предложеним ц</w:t>
      </w:r>
      <w:r w:rsidR="0079055A">
        <w:rPr>
          <w:lang w:val="ru-RU"/>
        </w:rPr>
        <w:t>иљевима и активностима пројекта;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AB467E" w:rsidRPr="00A805B5" w:rsidRDefault="00AB467E" w:rsidP="00AB467E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разрађености и изводљивост</w:t>
      </w:r>
      <w:r w:rsidRPr="00A805B5">
        <w:rPr>
          <w:lang w:val="sr-Cyrl-CS"/>
        </w:rPr>
        <w:t xml:space="preserve">и </w:t>
      </w:r>
      <w:r w:rsidRPr="00A805B5">
        <w:rPr>
          <w:lang w:val="ru-RU"/>
        </w:rPr>
        <w:t>плана реализације пројекта;</w:t>
      </w:r>
    </w:p>
    <w:p w:rsidR="00AB467E" w:rsidRDefault="00AB467E" w:rsidP="00AB467E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AB467E" w:rsidRPr="00AB467E" w:rsidRDefault="00AB467E" w:rsidP="00AB467E">
      <w:pPr>
        <w:pStyle w:val="ListParagraph"/>
        <w:numPr>
          <w:ilvl w:val="1"/>
          <w:numId w:val="16"/>
        </w:numPr>
        <w:jc w:val="both"/>
        <w:rPr>
          <w:lang w:val="ru-RU"/>
        </w:rPr>
      </w:pPr>
      <w:r w:rsidRPr="00AB467E">
        <w:rPr>
          <w:lang w:val="ru-RU"/>
        </w:rPr>
        <w:t>Буџет и оправданост трошкова са становишта:</w:t>
      </w:r>
    </w:p>
    <w:p w:rsidR="00AB467E" w:rsidRDefault="00AB467E" w:rsidP="00AB467E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прецизности и разрађеност</w:t>
      </w:r>
      <w:r w:rsidRPr="00A805B5">
        <w:rPr>
          <w:lang w:val="sr-Cyrl-RS"/>
        </w:rPr>
        <w:t>и</w:t>
      </w:r>
      <w:r w:rsidRPr="00A805B5">
        <w:rPr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AB467E" w:rsidRDefault="00AB467E" w:rsidP="00AB467E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еконосмке оправданости предлога буџета у односу на циљ и пројектне активности. </w:t>
      </w:r>
    </w:p>
    <w:p w:rsidR="00AB467E" w:rsidRPr="005A1BDF" w:rsidRDefault="00AB467E" w:rsidP="005A1BDF">
      <w:pPr>
        <w:jc w:val="both"/>
        <w:rPr>
          <w:shd w:val="clear" w:color="auto" w:fill="FFFFFF"/>
          <w:lang w:val="ru-RU"/>
        </w:rPr>
      </w:pPr>
    </w:p>
    <w:p w:rsidR="00577305" w:rsidRPr="00727663" w:rsidRDefault="005A1BDF" w:rsidP="007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2.</w:t>
      </w:r>
      <w:r w:rsidR="00A805B5"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A805B5"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ера  пружања веће гаранције привржености професионалним и етичким медијским стандардима.</w:t>
      </w:r>
    </w:p>
    <w:p w:rsidR="00417DD7" w:rsidRDefault="00417DD7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:rsidR="00A805B5" w:rsidRPr="00A805B5" w:rsidRDefault="00A805B5" w:rsidP="007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1. да ли су учеснику конкурса изречене мере  од стране државних органа,  </w:t>
      </w:r>
      <w:r w:rsidR="007276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регулаторних тела или тела саморегулације у последњих годину дана, због кршења </w:t>
      </w:r>
      <w:r w:rsidR="007276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професионалних и етичких стандарда</w:t>
      </w:r>
      <w:r w:rsidR="005A1BD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A805B5" w:rsidRP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727663" w:rsidRDefault="00727663" w:rsidP="006B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B7246" w:rsidRDefault="005A1BDF" w:rsidP="006B2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Ближи критеријуми за оцењивање пројекта су: </w:t>
      </w:r>
    </w:p>
    <w:p w:rsidR="005A1BDF" w:rsidRPr="006B20E1" w:rsidRDefault="005A1BDF" w:rsidP="006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7B7246" w:rsidRPr="00F43B8E" w:rsidRDefault="007B7246" w:rsidP="007B7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</w:t>
      </w:r>
      <w:r w:rsidR="00042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 на територији Града </w:t>
      </w:r>
      <w:r w:rsidR="0004221C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Кикинде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5A1BDF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8E">
        <w:rPr>
          <w:rFonts w:ascii="Times New Roman" w:eastAsia="Times New Roman" w:hAnsi="Times New Roman" w:cs="Times New Roman"/>
          <w:sz w:val="24"/>
          <w:szCs w:val="24"/>
        </w:rPr>
        <w:t>актуелност теме</w:t>
      </w:r>
      <w:r w:rsidR="005A1B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доступност већем броју корисника;</w:t>
      </w:r>
    </w:p>
    <w:p w:rsidR="005A1BDF" w:rsidRPr="00F43B8E" w:rsidRDefault="005A1BDF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мера у којој пројекат доприноси бољој информисаности особа са инвалидитетом и припадника </w:t>
      </w:r>
      <w:r w:rsidR="00394A11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 националних мањина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="006B2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265547" w:rsidRPr="006B20E1" w:rsidRDefault="007B7246" w:rsidP="002655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="005A1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унапређењу медијске писмености и родне равнопра</w:t>
      </w:r>
      <w:r w:rsidR="00265547">
        <w:rPr>
          <w:rFonts w:ascii="Times New Roman" w:eastAsia="Times New Roman" w:hAnsi="Times New Roman" w:cs="Times New Roman"/>
          <w:sz w:val="24"/>
          <w:szCs w:val="24"/>
          <w:lang w:val="ru-RU"/>
        </w:rPr>
        <w:t>вности.</w:t>
      </w:r>
      <w:r w:rsidR="00265547"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7B7246" w:rsidRPr="00F43B8E" w:rsidRDefault="007B7246" w:rsidP="00265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>IV 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</w:p>
    <w:p w:rsidR="007B7246" w:rsidRPr="00F65E13" w:rsidRDefault="00727663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Пријаве на к</w:t>
      </w:r>
      <w:r w:rsidR="007B7246" w:rsidRPr="00727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онкурс подносе се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="00AB1879" w:rsidRPr="00727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246" w:rsidRPr="00727663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об</w:t>
      </w:r>
      <w:r w:rsidR="007B7246" w:rsidRPr="00727663">
        <w:rPr>
          <w:rFonts w:ascii="Times New Roman" w:eastAsia="Times New Roman" w:hAnsi="Times New Roman" w:cs="Times New Roman"/>
          <w:sz w:val="24"/>
          <w:szCs w:val="24"/>
        </w:rPr>
        <w:t>j</w:t>
      </w:r>
      <w:r w:rsidR="007B7246" w:rsidRPr="00727663">
        <w:rPr>
          <w:rFonts w:ascii="Times New Roman" w:eastAsia="Times New Roman" w:hAnsi="Times New Roman" w:cs="Times New Roman"/>
          <w:sz w:val="24"/>
          <w:szCs w:val="24"/>
          <w:lang w:val="ru-RU"/>
        </w:rPr>
        <w:t>ављивања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</w:t>
      </w:r>
      <w:r w:rsidR="007B7246" w:rsidRPr="00727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="0004221C" w:rsidRPr="00727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221C" w:rsidRPr="007276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недељним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локалним новинама 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Нове кикиндске</w:t>
      </w:r>
      <w:r w:rsidR="00F102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новине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</w:rPr>
        <w:t>интернет страници града K</w:t>
      </w:r>
      <w:r w:rsidR="0004221C" w:rsidRPr="0004221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икинде: </w:t>
      </w:r>
      <w:hyperlink r:id="rId9" w:history="1">
        <w:r w:rsidR="0004221C" w:rsidRPr="0004221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www.kikinda.org.rs</w:t>
        </w:r>
      </w:hyperlink>
      <w:r w:rsidR="007B7246"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BB6643" w:rsidRPr="00C75C08" w:rsidRDefault="007B7246" w:rsidP="00C75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доноси се најкасније у року од </w:t>
      </w:r>
      <w:r w:rsidR="005E36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закључења конкурса.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B7246" w:rsidRPr="00750D8D" w:rsidRDefault="007B7246" w:rsidP="00BB6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B6643" w:rsidRDefault="007B7246" w:rsidP="00BB664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15FA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</w:t>
      </w:r>
      <w:r w:rsidR="00E15FA3" w:rsidRPr="00E15F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је обавезан да </w:t>
      </w:r>
      <w:r w:rsidR="00E15FA3" w:rsidRPr="00E15FA3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</w:t>
      </w:r>
      <w:r w:rsidR="00BB66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15FA3" w:rsidRPr="00BB6643" w:rsidRDefault="00BB6643" w:rsidP="00BB6643">
      <w:pPr>
        <w:pStyle w:val="ListParagraph"/>
        <w:numPr>
          <w:ilvl w:val="0"/>
          <w:numId w:val="11"/>
        </w:numPr>
        <w:spacing w:before="280" w:after="280"/>
        <w:jc w:val="both"/>
        <w:rPr>
          <w:lang w:val="sr-Cyrl-CS"/>
        </w:rPr>
      </w:pPr>
      <w:r w:rsidRPr="00BB6643">
        <w:rPr>
          <w:lang w:val="sr-Cyrl-CS"/>
        </w:rPr>
        <w:t xml:space="preserve"> Попуњен и оверен пријавни Образац 1</w:t>
      </w:r>
      <w:r w:rsidR="00E15FA3" w:rsidRPr="00BB6643">
        <w:rPr>
          <w:lang w:val="sr-Cyrl-CS"/>
        </w:rPr>
        <w:t xml:space="preserve"> </w:t>
      </w:r>
      <w:r w:rsidRPr="00BB6643">
        <w:rPr>
          <w:lang w:val="ru-RU"/>
        </w:rPr>
        <w:t xml:space="preserve">у </w:t>
      </w:r>
      <w:r w:rsidRPr="00BB6643">
        <w:rPr>
          <w:b/>
          <w:lang w:val="ru-RU"/>
        </w:rPr>
        <w:t>четири</w:t>
      </w:r>
      <w:r w:rsidRPr="00BB6643">
        <w:rPr>
          <w:lang w:val="ru-RU"/>
        </w:rPr>
        <w:t xml:space="preserve"> </w:t>
      </w:r>
      <w:r w:rsidRPr="00BB6643">
        <w:rPr>
          <w:b/>
          <w:lang w:val="ru-RU"/>
        </w:rPr>
        <w:t>примерка.</w:t>
      </w:r>
      <w:r w:rsidRPr="00BB6643">
        <w:rPr>
          <w:lang w:val="ru-RU"/>
        </w:rPr>
        <w:t xml:space="preserve"> Образац се преузима</w:t>
      </w:r>
      <w:r w:rsidR="00E15FA3" w:rsidRPr="00BB6643">
        <w:rPr>
          <w:lang w:val="ru-RU"/>
        </w:rPr>
        <w:t xml:space="preserve"> са званичног сајта града Кикинда</w:t>
      </w:r>
      <w:r w:rsidRPr="00BB6643">
        <w:rPr>
          <w:lang w:val="ru-RU"/>
        </w:rPr>
        <w:t xml:space="preserve"> </w:t>
      </w:r>
      <w:hyperlink r:id="rId10" w:history="1">
        <w:r w:rsidRPr="00BB6643">
          <w:rPr>
            <w:rStyle w:val="Hyperlink"/>
            <w:lang w:val="sr-Latn-RS"/>
          </w:rPr>
          <w:t>www.kikinda.org.rs</w:t>
        </w:r>
      </w:hyperlink>
      <w:r w:rsidRPr="00BB6643">
        <w:rPr>
          <w:lang w:val="sr-Latn-RS"/>
        </w:rPr>
        <w:t xml:space="preserve"> </w:t>
      </w:r>
    </w:p>
    <w:p w:rsidR="00BB6643" w:rsidRPr="00BB6643" w:rsidRDefault="00BB6643" w:rsidP="00BB6643">
      <w:pPr>
        <w:pStyle w:val="ListParagraph"/>
        <w:numPr>
          <w:ilvl w:val="0"/>
          <w:numId w:val="8"/>
        </w:numPr>
        <w:spacing w:before="280" w:after="280"/>
        <w:jc w:val="both"/>
        <w:rPr>
          <w:lang w:val="sr-Cyrl-CS"/>
        </w:rPr>
      </w:pPr>
      <w:r>
        <w:rPr>
          <w:lang w:val="sr-Cyrl-RS"/>
        </w:rPr>
        <w:t>Образац 1 – пријава: попуњен предлог пројекта и</w:t>
      </w:r>
    </w:p>
    <w:p w:rsidR="00BB6643" w:rsidRPr="00BB6643" w:rsidRDefault="00BB6643" w:rsidP="00BB6643">
      <w:pPr>
        <w:pStyle w:val="ListParagraph"/>
        <w:numPr>
          <w:ilvl w:val="0"/>
          <w:numId w:val="8"/>
        </w:numPr>
        <w:spacing w:before="280" w:after="280"/>
        <w:jc w:val="both"/>
        <w:rPr>
          <w:lang w:val="sr-Cyrl-CS"/>
        </w:rPr>
      </w:pPr>
      <w:r>
        <w:rPr>
          <w:lang w:val="sr-Cyrl-RS"/>
        </w:rPr>
        <w:t>Образац 1 – табела: попуњен буџет пројекта</w:t>
      </w:r>
    </w:p>
    <w:p w:rsidR="002525AF" w:rsidRPr="00BB6643" w:rsidRDefault="00BB6643" w:rsidP="00BB6643">
      <w:pPr>
        <w:pStyle w:val="ListParagraph"/>
        <w:numPr>
          <w:ilvl w:val="0"/>
          <w:numId w:val="11"/>
        </w:numPr>
        <w:spacing w:before="280" w:after="280"/>
        <w:jc w:val="both"/>
        <w:rPr>
          <w:lang w:val="sr-Cyrl-CS"/>
        </w:rPr>
      </w:pPr>
      <w:r>
        <w:rPr>
          <w:lang w:val="ru-RU"/>
        </w:rPr>
        <w:t xml:space="preserve">Копије следећих докумената у </w:t>
      </w:r>
      <w:r>
        <w:rPr>
          <w:b/>
          <w:lang w:val="ru-RU"/>
        </w:rPr>
        <w:t>једном примерку:</w:t>
      </w:r>
    </w:p>
    <w:p w:rsidR="00BB6643" w:rsidRDefault="00BB6643" w:rsidP="00BB6643">
      <w:pPr>
        <w:pStyle w:val="ListParagraph"/>
        <w:spacing w:before="280" w:after="28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6643">
        <w:rPr>
          <w:lang w:val="ru-RU"/>
        </w:rPr>
        <w:t xml:space="preserve">Потврда Народне банке Републике </w:t>
      </w:r>
      <w:r>
        <w:rPr>
          <w:lang w:val="ru-RU"/>
        </w:rPr>
        <w:t>Србије да нема евидентиране основе и налоге о принудној наплати (да нема блокиран рачун)</w:t>
      </w:r>
      <w:r w:rsidR="00557348">
        <w:rPr>
          <w:lang w:val="ru-RU"/>
        </w:rPr>
        <w:t>;</w:t>
      </w:r>
    </w:p>
    <w:p w:rsidR="000F1798" w:rsidRPr="00557348" w:rsidRDefault="00BB6643" w:rsidP="000F1798">
      <w:pPr>
        <w:pStyle w:val="ListParagraph"/>
        <w:spacing w:before="280" w:after="280"/>
        <w:jc w:val="both"/>
        <w:rPr>
          <w:lang w:val="sr-Cyrl-RS"/>
        </w:rPr>
      </w:pPr>
      <w:r>
        <w:rPr>
          <w:b/>
          <w:lang w:val="ru-RU"/>
        </w:rPr>
        <w:t>-</w:t>
      </w:r>
      <w:r>
        <w:rPr>
          <w:lang w:val="sr-Cyrl-CS"/>
        </w:rPr>
        <w:t xml:space="preserve"> Реше</w:t>
      </w:r>
      <w:r w:rsidR="000F1798">
        <w:rPr>
          <w:lang w:val="sr-Cyrl-CS"/>
        </w:rPr>
        <w:t>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</w:t>
      </w:r>
      <w:r w:rsidR="00557348">
        <w:rPr>
          <w:lang w:val="sr-Cyrl-RS"/>
        </w:rPr>
        <w:t>;</w:t>
      </w:r>
    </w:p>
    <w:p w:rsidR="000F1798" w:rsidRDefault="000F1798" w:rsidP="000F1798">
      <w:pPr>
        <w:pStyle w:val="ListParagraph"/>
        <w:spacing w:before="280" w:after="280"/>
        <w:jc w:val="both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Д</w:t>
      </w:r>
      <w:r w:rsidRPr="002525AF">
        <w:rPr>
          <w:lang w:val="ru-RU"/>
        </w:rPr>
        <w:t xml:space="preserve">озволе за емитовање радио и/или ТВ програма </w:t>
      </w:r>
      <w:r>
        <w:rPr>
          <w:lang w:val="ru-RU"/>
        </w:rPr>
        <w:t xml:space="preserve">издата од </w:t>
      </w:r>
      <w:r w:rsidRPr="002525AF">
        <w:rPr>
          <w:lang w:val="ru-RU"/>
        </w:rPr>
        <w:t>Регулаторно</w:t>
      </w:r>
      <w:r>
        <w:rPr>
          <w:lang w:val="ru-RU"/>
        </w:rPr>
        <w:t>г тела</w:t>
      </w:r>
      <w:r w:rsidRPr="002525AF">
        <w:rPr>
          <w:lang w:val="ru-RU"/>
        </w:rPr>
        <w:t xml:space="preserve"> за електронске медије;</w:t>
      </w:r>
    </w:p>
    <w:p w:rsidR="006D65F1" w:rsidRDefault="000F1798" w:rsidP="006D65F1">
      <w:pPr>
        <w:pStyle w:val="ListParagraph"/>
        <w:spacing w:before="280" w:after="280"/>
        <w:jc w:val="both"/>
        <w:rPr>
          <w:lang w:val="sr-Cyrl-CS"/>
        </w:rPr>
      </w:pPr>
      <w:r>
        <w:rPr>
          <w:b/>
          <w:lang w:val="ru-RU"/>
        </w:rPr>
        <w:t>-</w:t>
      </w:r>
      <w:r>
        <w:rPr>
          <w:lang w:val="sr-Cyrl-CS"/>
        </w:rPr>
        <w:t xml:space="preserve"> Оверена изјава/сагласност медија (или више њих) да ће програмски садржај бити емитован/објавље</w:t>
      </w:r>
      <w:r w:rsidR="00F5779F">
        <w:rPr>
          <w:lang w:val="sr-Cyrl-CS"/>
        </w:rPr>
        <w:t>н у том медију (обавезно само за</w:t>
      </w:r>
      <w:r>
        <w:rPr>
          <w:lang w:val="sr-Cyrl-CS"/>
        </w:rPr>
        <w:t xml:space="preserve"> правна лица и предузетнике који се баве производњом медијских садржаја и који су регистровани за продукцију телевизијског и радијског програма)</w:t>
      </w:r>
      <w:r w:rsidR="00557348">
        <w:rPr>
          <w:lang w:val="sr-Cyrl-CS"/>
        </w:rPr>
        <w:t>;</w:t>
      </w:r>
    </w:p>
    <w:p w:rsidR="006D65F1" w:rsidRPr="006D65F1" w:rsidRDefault="005160DB" w:rsidP="006D65F1">
      <w:pPr>
        <w:pStyle w:val="ListParagraph"/>
        <w:spacing w:before="280" w:after="280"/>
        <w:jc w:val="both"/>
        <w:rPr>
          <w:color w:val="000000"/>
          <w:lang w:val="sr-Cyrl-RS"/>
        </w:rPr>
      </w:pPr>
      <w:r w:rsidRPr="006D65F1">
        <w:rPr>
          <w:b/>
          <w:lang w:val="ru-RU"/>
        </w:rPr>
        <w:t>-</w:t>
      </w:r>
      <w:r w:rsidRPr="006D65F1">
        <w:rPr>
          <w:lang w:val="sr-Cyrl-CS"/>
        </w:rPr>
        <w:t xml:space="preserve"> </w:t>
      </w:r>
      <w:r w:rsidR="006D65F1" w:rsidRPr="006D65F1">
        <w:rPr>
          <w:color w:val="000000"/>
        </w:rPr>
        <w:t>Потписана изјава учесника на конкурсу о томе да ли је учеснику за исти пројекат већ додељена државна помоћ мале вредности (de minimis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6D65F1" w:rsidRPr="00703DE9" w:rsidRDefault="006D65F1" w:rsidP="00703DE9">
      <w:pPr>
        <w:pStyle w:val="ListParagraph"/>
        <w:spacing w:before="280" w:after="280"/>
        <w:jc w:val="both"/>
        <w:rPr>
          <w:lang w:val="sr-Cyrl-RS"/>
        </w:rPr>
      </w:pPr>
      <w:r w:rsidRPr="006D65F1">
        <w:rPr>
          <w:b/>
          <w:lang w:val="ru-RU"/>
        </w:rPr>
        <w:t>-</w:t>
      </w:r>
      <w:r w:rsidRPr="006D65F1">
        <w:rPr>
          <w:color w:val="000000"/>
          <w:lang w:val="sr-Cyrl-RS"/>
        </w:rPr>
        <w:t xml:space="preserve"> </w:t>
      </w:r>
      <w:r w:rsidRPr="006D65F1">
        <w:rPr>
          <w:color w:val="000000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E15FA3" w:rsidRDefault="0063045E" w:rsidP="0063045E">
      <w:pPr>
        <w:pStyle w:val="ListParagraph"/>
        <w:spacing w:before="280" w:after="280"/>
        <w:jc w:val="both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 xml:space="preserve"> </w:t>
      </w:r>
      <w:r w:rsidRPr="00750D8D">
        <w:rPr>
          <w:lang w:val="ru-RU"/>
        </w:rPr>
        <w:t>визуелни приказ предложеног медијског садржаја (трејле</w:t>
      </w:r>
      <w:r w:rsidR="00557348">
        <w:rPr>
          <w:lang w:val="ru-RU"/>
        </w:rPr>
        <w:t>р, примерак новина, џингл и сл).</w:t>
      </w:r>
    </w:p>
    <w:p w:rsidR="007B7246" w:rsidRPr="00750D8D" w:rsidRDefault="007B7246" w:rsidP="00516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 ЗА УЧЕШЋЕ У РАДУ КОМИСИЈЕ</w:t>
      </w:r>
    </w:p>
    <w:p w:rsidR="005160DB" w:rsidRDefault="005E3666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Обавештавају</w:t>
      </w:r>
      <w:r w:rsidR="007B7246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новинарска и медијска удружења, регистрована најмање три године пре датума расписивања Конкурса, да предложе чланове конкурсне комисије. </w:t>
      </w:r>
    </w:p>
    <w:p w:rsidR="005160DB" w:rsidRDefault="005160DB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 предлог за члана комисије, прилаже се и доказ о регистрацији удружења у Регистру удружења. </w:t>
      </w:r>
    </w:p>
    <w:p w:rsidR="007B7246" w:rsidRPr="00E15FA3" w:rsidRDefault="007B7246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Позивају се и медијски стручњаци заинтересовани за учешће у раду комисије да писаним путем</w:t>
      </w:r>
      <w:r w:rsidR="006B30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 чланове комисије</w:t>
      </w:r>
      <w:r w:rsidR="00F577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16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Уз предлог за чланове комисије</w:t>
      </w:r>
      <w:r w:rsidR="006304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потребно је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доставити и </w:t>
      </w:r>
      <w:r w:rsidR="0063045E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кратке биографије</w:t>
      </w:r>
      <w:r w:rsidR="00750D8D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04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Предлоге за чланове Комисије </w:t>
      </w:r>
      <w:r w:rsidR="00E15FA3" w:rsidRPr="00E15F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слати </w:t>
      </w:r>
      <w:r w:rsidR="0063045E">
        <w:rPr>
          <w:rFonts w:ascii="Times New Roman" w:eastAsia="Times New Roman" w:hAnsi="Times New Roman" w:cs="Times New Roman"/>
          <w:sz w:val="24"/>
          <w:szCs w:val="24"/>
          <w:lang w:val="ru-RU"/>
        </w:rPr>
        <w:t>до закључења Конкурса.</w:t>
      </w:r>
    </w:p>
    <w:p w:rsidR="007B7246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703DE9" w:rsidRPr="00750D8D" w:rsidRDefault="00703DE9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Pr="00750D8D" w:rsidRDefault="007B7246" w:rsidP="0063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="006304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ПРИ</w:t>
      </w:r>
      <w:r w:rsidR="001411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</w:t>
      </w:r>
      <w:r w:rsidR="006304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АВЉИВАЊА</w:t>
      </w:r>
    </w:p>
    <w:p w:rsidR="007B7246" w:rsidRP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B7246" w:rsidRDefault="0063045E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="00EB6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</w:t>
      </w:r>
      <w:r w:rsidR="009F4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r w:rsidR="00EC03AE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 </w:t>
      </w:r>
      <w:r w:rsidR="005B5626">
        <w:rPr>
          <w:rFonts w:ascii="Times New Roman" w:eastAsia="Times New Roman" w:hAnsi="Times New Roman" w:cs="Times New Roman"/>
          <w:sz w:val="24"/>
          <w:szCs w:val="24"/>
          <w:lang w:val="sr-Cyrl-RS"/>
        </w:rPr>
        <w:t>Кикинда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D00">
        <w:rPr>
          <w:rFonts w:ascii="Times New Roman" w:eastAsia="Times New Roman" w:hAnsi="Times New Roman" w:cs="Times New Roman"/>
          <w:sz w:val="24"/>
          <w:szCs w:val="24"/>
          <w:u w:val="single"/>
        </w:rPr>
        <w:t>www.kikinda.org.rs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</w:t>
      </w:r>
      <w:r w:rsidR="00893B1E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време</w:t>
      </w:r>
      <w:r w:rsidR="007B7246"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трајања Конкурса.</w:t>
      </w:r>
    </w:p>
    <w:p w:rsidR="00893B1E" w:rsidRDefault="00893B1E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Пријаве пројеката слати на адресу: </w:t>
      </w:r>
      <w:r w:rsidR="00703DE9">
        <w:rPr>
          <w:rFonts w:ascii="Times New Roman" w:eastAsia="Times New Roman" w:hAnsi="Times New Roman" w:cs="Times New Roman"/>
          <w:sz w:val="24"/>
          <w:szCs w:val="24"/>
          <w:lang w:val="ru-RU"/>
        </w:rPr>
        <w:t>Градска управа, град Кикинда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ул. Трг српских добровољаца бр. 12, са назнаком: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Конкурс за суфинансирање пројеката производње медијских садржаја из области јавног информисања на</w:t>
      </w:r>
      <w:r w:rsidR="005F7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територији града Кикинда у 2021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години“.</w:t>
      </w:r>
    </w:p>
    <w:p w:rsidR="00893B1E" w:rsidRDefault="00893B1E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3B1E" w:rsidRPr="00893B1E" w:rsidRDefault="00893B1E" w:rsidP="0089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3B1E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893B1E" w:rsidRPr="00893B1E" w:rsidRDefault="00893B1E" w:rsidP="0057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</w:t>
      </w:r>
      <w:r w:rsidR="00893B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расподели средстава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по расписаном конкурсу, биће 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званичном сајту Града</w:t>
      </w:r>
      <w:r w:rsidR="00893B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Кикинда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5B5626" w:rsidRPr="00EC4F1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CS"/>
          </w:rPr>
          <w:t>www.</w:t>
        </w:r>
        <w:r w:rsidR="005B5626" w:rsidRPr="00EC4F1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kikinda.org</w:t>
        </w:r>
        <w:r w:rsidR="005B5626" w:rsidRPr="00EC4F1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CS"/>
          </w:rPr>
          <w:t>.rs</w:t>
        </w:r>
      </w:hyperlink>
      <w:r w:rsidRPr="00375A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7B7246" w:rsidRPr="00B00940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7B7246" w:rsidRPr="00B00940" w:rsidSect="00BC117D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97" w:rsidRDefault="00650097">
      <w:pPr>
        <w:spacing w:after="0" w:line="240" w:lineRule="auto"/>
      </w:pPr>
      <w:r>
        <w:separator/>
      </w:r>
    </w:p>
  </w:endnote>
  <w:endnote w:type="continuationSeparator" w:id="0">
    <w:p w:rsidR="00650097" w:rsidRDefault="0065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AFB" w:rsidRDefault="00247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F1A" w:rsidRDefault="00650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97" w:rsidRDefault="00650097">
      <w:pPr>
        <w:spacing w:after="0" w:line="240" w:lineRule="auto"/>
      </w:pPr>
      <w:r>
        <w:separator/>
      </w:r>
    </w:p>
  </w:footnote>
  <w:footnote w:type="continuationSeparator" w:id="0">
    <w:p w:rsidR="00650097" w:rsidRDefault="0065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0A" w:rsidRPr="006F330A" w:rsidRDefault="006F330A" w:rsidP="005011CB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89D"/>
    <w:multiLevelType w:val="multilevel"/>
    <w:tmpl w:val="3D64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3D27BF"/>
    <w:multiLevelType w:val="multilevel"/>
    <w:tmpl w:val="16EA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30308"/>
    <w:multiLevelType w:val="multilevel"/>
    <w:tmpl w:val="A8F69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1653E9"/>
    <w:multiLevelType w:val="multilevel"/>
    <w:tmpl w:val="ABF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912BC"/>
    <w:multiLevelType w:val="hybridMultilevel"/>
    <w:tmpl w:val="977C13F0"/>
    <w:lvl w:ilvl="0" w:tplc="65246D1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E7E43"/>
    <w:multiLevelType w:val="multilevel"/>
    <w:tmpl w:val="34B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E1995"/>
    <w:multiLevelType w:val="multilevel"/>
    <w:tmpl w:val="2F2AE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24"/>
    <w:rsid w:val="00017268"/>
    <w:rsid w:val="0004221C"/>
    <w:rsid w:val="00095D08"/>
    <w:rsid w:val="000A0924"/>
    <w:rsid w:val="000A1516"/>
    <w:rsid w:val="000B5277"/>
    <w:rsid w:val="000F1798"/>
    <w:rsid w:val="00104B5F"/>
    <w:rsid w:val="001411D1"/>
    <w:rsid w:val="00141F13"/>
    <w:rsid w:val="00172E85"/>
    <w:rsid w:val="00182067"/>
    <w:rsid w:val="001E572C"/>
    <w:rsid w:val="001E5731"/>
    <w:rsid w:val="002420FE"/>
    <w:rsid w:val="00247036"/>
    <w:rsid w:val="00250D38"/>
    <w:rsid w:val="002525AF"/>
    <w:rsid w:val="002543B4"/>
    <w:rsid w:val="00265547"/>
    <w:rsid w:val="0028656C"/>
    <w:rsid w:val="002E148A"/>
    <w:rsid w:val="00331940"/>
    <w:rsid w:val="00340F98"/>
    <w:rsid w:val="00375AF3"/>
    <w:rsid w:val="00381536"/>
    <w:rsid w:val="00394A11"/>
    <w:rsid w:val="003A2C65"/>
    <w:rsid w:val="003A716D"/>
    <w:rsid w:val="00417DD7"/>
    <w:rsid w:val="00450D36"/>
    <w:rsid w:val="004648D1"/>
    <w:rsid w:val="004A2BE6"/>
    <w:rsid w:val="004B3B5B"/>
    <w:rsid w:val="004C6B26"/>
    <w:rsid w:val="004E58E5"/>
    <w:rsid w:val="004F653B"/>
    <w:rsid w:val="005011CB"/>
    <w:rsid w:val="005160DB"/>
    <w:rsid w:val="00526FF5"/>
    <w:rsid w:val="00541180"/>
    <w:rsid w:val="00542416"/>
    <w:rsid w:val="0054255D"/>
    <w:rsid w:val="00557348"/>
    <w:rsid w:val="00567927"/>
    <w:rsid w:val="00576D00"/>
    <w:rsid w:val="00577305"/>
    <w:rsid w:val="005831CE"/>
    <w:rsid w:val="00584E17"/>
    <w:rsid w:val="0058705D"/>
    <w:rsid w:val="00594A0F"/>
    <w:rsid w:val="005A1BDF"/>
    <w:rsid w:val="005A3A56"/>
    <w:rsid w:val="005B5626"/>
    <w:rsid w:val="005D2F7C"/>
    <w:rsid w:val="005E3666"/>
    <w:rsid w:val="005F7C07"/>
    <w:rsid w:val="0063045E"/>
    <w:rsid w:val="00636FAC"/>
    <w:rsid w:val="00641782"/>
    <w:rsid w:val="00650097"/>
    <w:rsid w:val="0065662B"/>
    <w:rsid w:val="006A51BA"/>
    <w:rsid w:val="006B20E1"/>
    <w:rsid w:val="006B30B5"/>
    <w:rsid w:val="006D65F1"/>
    <w:rsid w:val="006F330A"/>
    <w:rsid w:val="006F688F"/>
    <w:rsid w:val="00703DE9"/>
    <w:rsid w:val="00707FC9"/>
    <w:rsid w:val="00727663"/>
    <w:rsid w:val="00750149"/>
    <w:rsid w:val="00750D8D"/>
    <w:rsid w:val="00760DD3"/>
    <w:rsid w:val="00773BE7"/>
    <w:rsid w:val="00781AB1"/>
    <w:rsid w:val="0079055A"/>
    <w:rsid w:val="007B7246"/>
    <w:rsid w:val="007D436D"/>
    <w:rsid w:val="007D5F4B"/>
    <w:rsid w:val="007E6847"/>
    <w:rsid w:val="007F16B3"/>
    <w:rsid w:val="008362EF"/>
    <w:rsid w:val="008434A7"/>
    <w:rsid w:val="00893B1E"/>
    <w:rsid w:val="008963F0"/>
    <w:rsid w:val="008D53D6"/>
    <w:rsid w:val="008E0194"/>
    <w:rsid w:val="00902C3F"/>
    <w:rsid w:val="0091197D"/>
    <w:rsid w:val="009151B6"/>
    <w:rsid w:val="00922B8B"/>
    <w:rsid w:val="00943D17"/>
    <w:rsid w:val="0096168C"/>
    <w:rsid w:val="009655C0"/>
    <w:rsid w:val="00975D92"/>
    <w:rsid w:val="009D550A"/>
    <w:rsid w:val="009F4A1E"/>
    <w:rsid w:val="00A353E2"/>
    <w:rsid w:val="00A41BED"/>
    <w:rsid w:val="00A459F7"/>
    <w:rsid w:val="00A608A8"/>
    <w:rsid w:val="00A805B5"/>
    <w:rsid w:val="00A963CC"/>
    <w:rsid w:val="00AB1879"/>
    <w:rsid w:val="00AB1FE2"/>
    <w:rsid w:val="00AB467E"/>
    <w:rsid w:val="00AF2AC1"/>
    <w:rsid w:val="00AF5A14"/>
    <w:rsid w:val="00B006AE"/>
    <w:rsid w:val="00B00940"/>
    <w:rsid w:val="00B10F35"/>
    <w:rsid w:val="00B14786"/>
    <w:rsid w:val="00B5781A"/>
    <w:rsid w:val="00B65247"/>
    <w:rsid w:val="00BB511E"/>
    <w:rsid w:val="00BB6643"/>
    <w:rsid w:val="00BB6DA9"/>
    <w:rsid w:val="00C070FE"/>
    <w:rsid w:val="00C1619B"/>
    <w:rsid w:val="00C37802"/>
    <w:rsid w:val="00C64291"/>
    <w:rsid w:val="00C75C08"/>
    <w:rsid w:val="00CA1DED"/>
    <w:rsid w:val="00CA3E4E"/>
    <w:rsid w:val="00D61731"/>
    <w:rsid w:val="00D84671"/>
    <w:rsid w:val="00D951D1"/>
    <w:rsid w:val="00DA3B60"/>
    <w:rsid w:val="00DA3E9F"/>
    <w:rsid w:val="00DB210F"/>
    <w:rsid w:val="00DC1556"/>
    <w:rsid w:val="00DC177D"/>
    <w:rsid w:val="00DC72E1"/>
    <w:rsid w:val="00DD1F0B"/>
    <w:rsid w:val="00E15FA3"/>
    <w:rsid w:val="00E17FF1"/>
    <w:rsid w:val="00E324A5"/>
    <w:rsid w:val="00E41F70"/>
    <w:rsid w:val="00E62730"/>
    <w:rsid w:val="00E64B47"/>
    <w:rsid w:val="00E77E08"/>
    <w:rsid w:val="00E85E04"/>
    <w:rsid w:val="00EB1D2D"/>
    <w:rsid w:val="00EB6904"/>
    <w:rsid w:val="00EC03AE"/>
    <w:rsid w:val="00F10251"/>
    <w:rsid w:val="00F43B8E"/>
    <w:rsid w:val="00F52744"/>
    <w:rsid w:val="00F5779F"/>
    <w:rsid w:val="00F63C51"/>
    <w:rsid w:val="00F65DBD"/>
    <w:rsid w:val="00F65E13"/>
    <w:rsid w:val="00FB035D"/>
    <w:rsid w:val="00FC325A"/>
    <w:rsid w:val="00FD0FBF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D4A9C-CDD6-4E27-9BA7-3EBB874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5"/>
    <w:rPr>
      <w:rFonts w:ascii="Tahoma" w:hAnsi="Tahoma" w:cs="Tahoma"/>
      <w:sz w:val="16"/>
      <w:szCs w:val="16"/>
    </w:rPr>
  </w:style>
  <w:style w:type="character" w:styleId="Hyperlink">
    <w:name w:val="Hyperlink"/>
    <w:rsid w:val="000422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0A"/>
  </w:style>
  <w:style w:type="paragraph" w:styleId="NoSpacing">
    <w:name w:val="No Spacing"/>
    <w:uiPriority w:val="1"/>
    <w:qFormat/>
    <w:rsid w:val="007D5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kinda.org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kind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kinda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CFE5-6D72-4443-8489-544A933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Bakic</cp:lastModifiedBy>
  <cp:revision>31</cp:revision>
  <cp:lastPrinted>2020-12-29T11:32:00Z</cp:lastPrinted>
  <dcterms:created xsi:type="dcterms:W3CDTF">2019-02-27T08:39:00Z</dcterms:created>
  <dcterms:modified xsi:type="dcterms:W3CDTF">2021-03-02T12:37:00Z</dcterms:modified>
</cp:coreProperties>
</file>