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13" w:rsidRPr="00133AC5" w:rsidRDefault="00B24313" w:rsidP="00133AC5">
      <w:pPr>
        <w:jc w:val="both"/>
        <w:rPr>
          <w:sz w:val="22"/>
          <w:szCs w:val="22"/>
          <w:lang w:val="sr-Cyrl-CS"/>
        </w:rPr>
      </w:pPr>
    </w:p>
    <w:p w:rsidR="00FB478E" w:rsidRPr="00FB478E" w:rsidRDefault="00FB478E" w:rsidP="00FB4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RS"/>
        </w:rPr>
      </w:pPr>
      <w:r w:rsidRPr="00FB478E">
        <w:rPr>
          <w:b/>
          <w:lang w:val="sr-Cyrl-CS"/>
        </w:rPr>
        <w:t xml:space="preserve">ОБРАЗАЦ ОПИСА ПРОЈЕКТА ЗА </w:t>
      </w:r>
      <w:r w:rsidRPr="00FB478E">
        <w:rPr>
          <w:b/>
          <w:lang w:val="sr-Cyrl-RS" w:eastAsia="sr-Latn-RS"/>
        </w:rPr>
        <w:t>ИНВЕСТИЦИОНО И ТЕКУЋЕ ОДРЖАВАЊЕ, АДАПТАЦИЈУ, РЕКОНСТРУКЦИЈУ, РЕСТАУРАЦИЈУ, ОСЛИКАВАЊЕ И ОБНОВУ ВЕРСКИХ ОБЈЕКАТА</w:t>
      </w:r>
      <w:r w:rsidRPr="00FB478E">
        <w:rPr>
          <w:b/>
        </w:rPr>
        <w:t xml:space="preserve"> </w:t>
      </w:r>
    </w:p>
    <w:p w:rsidR="00FB3B91" w:rsidRPr="009D0E7E" w:rsidRDefault="00FB3B91" w:rsidP="00FB478E">
      <w:pPr>
        <w:spacing w:line="320" w:lineRule="exact"/>
        <w:jc w:val="center"/>
        <w:rPr>
          <w:b/>
          <w:color w:val="FFFFFF"/>
          <w:lang w:val="sr-Cyrl-CS"/>
        </w:rPr>
      </w:pPr>
    </w:p>
    <w:p w:rsidR="00FB3B91" w:rsidRPr="002C3E99" w:rsidRDefault="00FB478E" w:rsidP="00FB478E">
      <w:pPr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="00FB3B91" w:rsidRPr="002C3E99">
        <w:rPr>
          <w:b/>
          <w:u w:val="single"/>
          <w:lang w:val="sr-Cyrl-CS"/>
        </w:rPr>
        <w:t xml:space="preserve">Основни подаци о </w:t>
      </w:r>
      <w:r w:rsidR="00FB3B91">
        <w:rPr>
          <w:b/>
          <w:u w:val="single"/>
          <w:lang w:val="sr-Cyrl-CS"/>
        </w:rPr>
        <w:t xml:space="preserve">пројекту </w:t>
      </w:r>
    </w:p>
    <w:p w:rsidR="00FB3B91" w:rsidRPr="001A2195" w:rsidRDefault="00FB3B91" w:rsidP="00FB3B91">
      <w:pPr>
        <w:spacing w:line="320" w:lineRule="exact"/>
        <w:jc w:val="center"/>
        <w:rPr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12"/>
        <w:gridCol w:w="2520"/>
        <w:gridCol w:w="1320"/>
        <w:gridCol w:w="3000"/>
      </w:tblGrid>
      <w:tr w:rsidR="00FB3B91" w:rsidRPr="001A2195" w:rsidTr="00133AC5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jc w:val="center"/>
              <w:rPr>
                <w:lang w:val="sr-Latn-CS"/>
              </w:rPr>
            </w:pPr>
            <w:r w:rsidRPr="001A2195">
              <w:rPr>
                <w:lang w:val="sr-Cyrl-CS"/>
              </w:rPr>
              <w:t>Област</w:t>
            </w:r>
            <w:r w:rsidRPr="001A2195">
              <w:rPr>
                <w:lang w:val="sr-Latn-CS"/>
              </w:rPr>
              <w:t>: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b/>
                <w:bCs/>
                <w:lang w:val="sr-Latn-CS"/>
              </w:rPr>
            </w:pPr>
          </w:p>
        </w:tc>
      </w:tr>
      <w:tr w:rsidR="00FB3B91" w:rsidRPr="001A2195" w:rsidTr="00133AC5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spacing w:before="120" w:after="120" w:line="320" w:lineRule="exact"/>
              <w:jc w:val="center"/>
              <w:rPr>
                <w:lang w:val="sr-Latn-CS"/>
              </w:rPr>
            </w:pPr>
            <w:r w:rsidRPr="001A2195">
              <w:rPr>
                <w:lang w:val="sr-Cyrl-CS"/>
              </w:rPr>
              <w:t xml:space="preserve">Назив </w:t>
            </w:r>
            <w:r>
              <w:rPr>
                <w:lang w:val="sr-Cyrl-CS"/>
              </w:rPr>
              <w:t>п</w:t>
            </w:r>
            <w:r w:rsidRPr="001A2195">
              <w:rPr>
                <w:lang w:val="sr-Cyrl-CS"/>
              </w:rPr>
              <w:t>ројекта</w:t>
            </w:r>
            <w:r w:rsidRPr="001A2195">
              <w:rPr>
                <w:lang w:val="sr-Latn-CS"/>
              </w:rPr>
              <w:t>: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b/>
                <w:bCs/>
                <w:lang w:val="sr-Latn-CS"/>
              </w:rPr>
            </w:pPr>
          </w:p>
        </w:tc>
      </w:tr>
      <w:tr w:rsidR="00FB3B91" w:rsidRPr="001A2195" w:rsidTr="00133A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jc w:val="center"/>
              <w:rPr>
                <w:lang w:val="sr-Latn-CS"/>
              </w:rPr>
            </w:pPr>
            <w:r w:rsidRPr="001A2195">
              <w:rPr>
                <w:lang w:val="sr-Cyrl-CS"/>
              </w:rPr>
              <w:t>Трајање пројекта</w:t>
            </w:r>
            <w:r w:rsidRPr="001A2195">
              <w:rPr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Cyrl-CS"/>
              </w:rPr>
              <w:t>п</w:t>
            </w:r>
            <w:r w:rsidRPr="001A2195">
              <w:rPr>
                <w:lang w:val="sr-Cyrl-CS"/>
              </w:rPr>
              <w:t xml:space="preserve">очетак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Cyrl-CS"/>
              </w:rPr>
              <w:t>з</w:t>
            </w:r>
            <w:r w:rsidRPr="001A2195">
              <w:rPr>
                <w:lang w:val="sr-Cyrl-CS"/>
              </w:rPr>
              <w:t>авршетак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</w:t>
            </w:r>
          </w:p>
        </w:tc>
      </w:tr>
    </w:tbl>
    <w:p w:rsidR="00FB3B91" w:rsidRDefault="00FB3B91" w:rsidP="00FB3B91">
      <w:pPr>
        <w:spacing w:line="320" w:lineRule="exact"/>
        <w:rPr>
          <w:b/>
          <w:lang w:val="sr-Cyrl-CS"/>
        </w:rPr>
      </w:pPr>
    </w:p>
    <w:p w:rsidR="00FB3B91" w:rsidRPr="00EF42BD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  <w:r w:rsidRPr="002C3E99">
        <w:rPr>
          <w:b/>
          <w:u w:val="single"/>
          <w:lang w:val="sr-Cyrl-CS"/>
        </w:rPr>
        <w:t xml:space="preserve">Износ новчаних средстава </w:t>
      </w:r>
      <w:r>
        <w:rPr>
          <w:b/>
          <w:u w:val="single"/>
          <w:lang w:val="sr-Cyrl-CS"/>
        </w:rPr>
        <w:t xml:space="preserve">потребних за реализацију  пројекта за </w:t>
      </w:r>
      <w:r w:rsidR="00133AC5">
        <w:rPr>
          <w:b/>
          <w:u w:val="single"/>
          <w:lang w:val="sr-Cyrl-CS"/>
        </w:rPr>
        <w:t xml:space="preserve">одржавање, адаптацију, реконструкцију, рестаурацију, осликавање </w:t>
      </w:r>
      <w:r>
        <w:rPr>
          <w:b/>
          <w:u w:val="single"/>
          <w:lang w:val="sr-Cyrl-CS"/>
        </w:rPr>
        <w:t>и обнову верских објеката</w:t>
      </w:r>
    </w:p>
    <w:p w:rsidR="00FB3B91" w:rsidRPr="002C3E99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5153"/>
      </w:tblGrid>
      <w:tr w:rsidR="00FB3B91" w:rsidRPr="002D3EEA" w:rsidTr="00133AC5">
        <w:trPr>
          <w:trHeight w:val="5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2D3EEA" w:rsidRDefault="00FB3B91" w:rsidP="00133AC5">
            <w:pPr>
              <w:autoSpaceDE w:val="0"/>
              <w:autoSpaceDN w:val="0"/>
              <w:spacing w:line="320" w:lineRule="exact"/>
              <w:rPr>
                <w:lang w:val="sr-Cyrl-CS"/>
              </w:rPr>
            </w:pPr>
            <w:r w:rsidRPr="002D3EEA">
              <w:rPr>
                <w:lang w:val="sr-Cyrl-CS"/>
              </w:rPr>
              <w:t xml:space="preserve">Износ који се </w:t>
            </w:r>
            <w:r w:rsidR="00D10857">
              <w:rPr>
                <w:lang w:val="sr-Cyrl-CS"/>
              </w:rPr>
              <w:t>тражи</w:t>
            </w:r>
            <w:r w:rsidRPr="002D3EEA">
              <w:rPr>
                <w:lang w:val="sr-Cyrl-CS"/>
              </w:rPr>
              <w:t xml:space="preserve"> од </w:t>
            </w:r>
            <w:r>
              <w:t xml:space="preserve"> </w:t>
            </w:r>
            <w:r w:rsidR="00133AC5">
              <w:rPr>
                <w:lang w:val="sr-Cyrl-CS"/>
              </w:rPr>
              <w:t>Града Кикинда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DF360A" w:rsidRDefault="00FB3B91" w:rsidP="00133AC5">
            <w:pPr>
              <w:autoSpaceDE w:val="0"/>
              <w:autoSpaceDN w:val="0"/>
              <w:spacing w:line="320" w:lineRule="exact"/>
              <w:jc w:val="center"/>
            </w:pPr>
            <w:r>
              <w:t xml:space="preserve">                                          </w:t>
            </w:r>
            <w:r w:rsidR="009C6127">
              <w:t xml:space="preserve">                               </w:t>
            </w:r>
            <w:proofErr w:type="spellStart"/>
            <w:proofErr w:type="gramStart"/>
            <w:r>
              <w:t>дин</w:t>
            </w:r>
            <w:proofErr w:type="spellEnd"/>
            <w:proofErr w:type="gramEnd"/>
            <w:r>
              <w:t>.</w:t>
            </w:r>
          </w:p>
        </w:tc>
      </w:tr>
      <w:tr w:rsidR="00FB3B91" w:rsidRPr="002D3EEA" w:rsidTr="00133AC5">
        <w:trPr>
          <w:trHeight w:val="69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600268" w:rsidRDefault="00477619" w:rsidP="00477619">
            <w:pPr>
              <w:autoSpaceDE w:val="0"/>
              <w:autoSpaceDN w:val="0"/>
              <w:spacing w:line="320" w:lineRule="exact"/>
              <w:rPr>
                <w:lang w:val="sr-Cyrl-CS"/>
              </w:rPr>
            </w:pPr>
            <w:r>
              <w:rPr>
                <w:rFonts w:eastAsia="SimSun"/>
                <w:lang w:val="sr-Cyrl-CS"/>
              </w:rPr>
              <w:t>Новчано учешће подносиоца пријаве или д</w:t>
            </w:r>
            <w:r w:rsidR="00FB3B91" w:rsidRPr="00600268">
              <w:rPr>
                <w:rFonts w:eastAsia="SimSun"/>
                <w:lang w:val="sr-Cyrl-CS"/>
              </w:rPr>
              <w:t>руги извори финансирања пројекта: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600268" w:rsidRDefault="00FB3B91" w:rsidP="00133AC5">
            <w:pPr>
              <w:autoSpaceDE w:val="0"/>
              <w:autoSpaceDN w:val="0"/>
              <w:spacing w:line="320" w:lineRule="exact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 xml:space="preserve">                                                                          дин.</w:t>
            </w:r>
          </w:p>
        </w:tc>
      </w:tr>
    </w:tbl>
    <w:p w:rsidR="00FB3B91" w:rsidRDefault="00FB3B91" w:rsidP="00FB3B91">
      <w:pPr>
        <w:spacing w:line="320" w:lineRule="exact"/>
      </w:pPr>
    </w:p>
    <w:p w:rsidR="00FB3B91" w:rsidRDefault="00FB3B91" w:rsidP="00154219">
      <w:pPr>
        <w:spacing w:line="320" w:lineRule="exact"/>
        <w:rPr>
          <w:lang w:val="sr-Cyrl-CS"/>
        </w:rPr>
      </w:pPr>
      <w:r w:rsidRPr="002D3EEA">
        <w:rPr>
          <w:lang w:val="sr-Cyrl-CS"/>
        </w:rPr>
        <w:t>Навести остале изворе финансирања за реализацију овог пројекта: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134"/>
      </w:tblGrid>
      <w:tr w:rsidR="00FB3B91" w:rsidRPr="00E14A22" w:rsidTr="00133AC5">
        <w:tc>
          <w:tcPr>
            <w:tcW w:w="5287" w:type="dxa"/>
          </w:tcPr>
          <w:p w:rsidR="00FB3B91" w:rsidRPr="00B67725" w:rsidRDefault="00FB3B91" w:rsidP="00133AC5">
            <w:pPr>
              <w:jc w:val="center"/>
              <w:outlineLvl w:val="0"/>
              <w:rPr>
                <w:rFonts w:eastAsia="SimSun"/>
                <w:b/>
                <w:lang w:val="sr-Cyrl-CS"/>
              </w:rPr>
            </w:pPr>
          </w:p>
          <w:p w:rsidR="00FB3B91" w:rsidRPr="00C64DE1" w:rsidRDefault="00C64DE1" w:rsidP="00133AC5">
            <w:pPr>
              <w:jc w:val="center"/>
              <w:outlineLvl w:val="0"/>
              <w:rPr>
                <w:rFonts w:eastAsia="SimSun"/>
                <w:b/>
                <w:lang w:val="sr-Cyrl-CS"/>
              </w:rPr>
            </w:pPr>
            <w:r w:rsidRPr="00C64DE1">
              <w:rPr>
                <w:rFonts w:eastAsia="SimSun"/>
                <w:b/>
                <w:lang w:val="sr-Cyrl-CS"/>
              </w:rPr>
              <w:t>Новчано учешће подносиоца пријаве</w:t>
            </w:r>
            <w:r w:rsidR="0098601D">
              <w:rPr>
                <w:rFonts w:eastAsia="SimSun"/>
                <w:b/>
                <w:lang w:val="sr-Cyrl-CS"/>
              </w:rPr>
              <w:t xml:space="preserve"> и/</w:t>
            </w:r>
            <w:r w:rsidRPr="00C64DE1">
              <w:rPr>
                <w:rFonts w:eastAsia="SimSun"/>
                <w:b/>
                <w:lang w:val="sr-Cyrl-CS"/>
              </w:rPr>
              <w:t>или други извори финансирања пројекта:</w:t>
            </w:r>
          </w:p>
        </w:tc>
        <w:tc>
          <w:tcPr>
            <w:tcW w:w="5134" w:type="dxa"/>
            <w:vAlign w:val="bottom"/>
          </w:tcPr>
          <w:p w:rsidR="00FB3B91" w:rsidRPr="00F55D4E" w:rsidRDefault="00FB3B91" w:rsidP="00133AC5">
            <w:pPr>
              <w:jc w:val="center"/>
              <w:outlineLvl w:val="0"/>
              <w:rPr>
                <w:rFonts w:eastAsia="SimSun"/>
                <w:b/>
              </w:rPr>
            </w:pPr>
            <w:r>
              <w:rPr>
                <w:rFonts w:eastAsia="SimSun"/>
                <w:b/>
                <w:lang w:val="sr-Cyrl-CS"/>
              </w:rPr>
              <w:t>Износ</w:t>
            </w:r>
            <w:r>
              <w:rPr>
                <w:rFonts w:eastAsia="SimSun"/>
                <w:b/>
              </w:rPr>
              <w:t>:</w:t>
            </w: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1.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2.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3.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4.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5.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6.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</w:tbl>
    <w:p w:rsidR="00FB3B91" w:rsidRDefault="00FB3B91" w:rsidP="00FB3B91">
      <w:pPr>
        <w:spacing w:line="320" w:lineRule="exact"/>
        <w:rPr>
          <w:lang w:val="sr-Cyrl-CS"/>
        </w:rPr>
      </w:pPr>
    </w:p>
    <w:p w:rsidR="00FB3B91" w:rsidRPr="002C3E99" w:rsidRDefault="00FB3B91" w:rsidP="003E04B3">
      <w:pPr>
        <w:spacing w:line="320" w:lineRule="exact"/>
        <w:rPr>
          <w:b/>
          <w:u w:val="single"/>
          <w:lang w:val="sr-Cyrl-CS"/>
        </w:rPr>
      </w:pPr>
      <w:r w:rsidRPr="002C3E99">
        <w:rPr>
          <w:b/>
          <w:u w:val="single"/>
          <w:lang w:val="sr-Cyrl-CS"/>
        </w:rPr>
        <w:t>Скраћена верзија пројекта</w:t>
      </w:r>
      <w:r w:rsidRPr="00F4306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за </w:t>
      </w:r>
      <w:r w:rsidR="00133AC5">
        <w:rPr>
          <w:b/>
          <w:u w:val="single"/>
          <w:lang w:val="sr-Cyrl-CS"/>
        </w:rPr>
        <w:t>одржавање, адаптацију, реконструкцију, рестаурацију, осликавање и обнову верских објеката</w:t>
      </w:r>
    </w:p>
    <w:p w:rsidR="00FB3B91" w:rsidRPr="002C3E99" w:rsidRDefault="00FB3B91" w:rsidP="00FB3B91">
      <w:pPr>
        <w:spacing w:line="320" w:lineRule="exact"/>
        <w:jc w:val="center"/>
        <w:rPr>
          <w:lang w:val="sr-Cyrl-CS"/>
        </w:rPr>
      </w:pPr>
      <w:r w:rsidRPr="002C3E99">
        <w:rPr>
          <w:lang w:val="sr-Cyrl-CS"/>
        </w:rPr>
        <w:t>(до 10 редова)</w:t>
      </w: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lang w:val="sr-Cyrl-CS"/>
        </w:rPr>
      </w:pPr>
    </w:p>
    <w:p w:rsidR="00FB3B91" w:rsidRPr="001A2195" w:rsidRDefault="00FB3B91" w:rsidP="00FB3B91">
      <w:pPr>
        <w:spacing w:line="320" w:lineRule="exact"/>
        <w:rPr>
          <w:b/>
          <w:lang w:val="sr-Cyrl-CS"/>
        </w:rPr>
      </w:pPr>
    </w:p>
    <w:p w:rsidR="00FB3B91" w:rsidRPr="002C3E99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  <w:r w:rsidRPr="002C3E99">
        <w:rPr>
          <w:b/>
          <w:u w:val="single"/>
          <w:lang w:val="sr-Cyrl-CS"/>
        </w:rPr>
        <w:lastRenderedPageBreak/>
        <w:t>Циљеви пројекта</w:t>
      </w:r>
      <w:r>
        <w:rPr>
          <w:b/>
          <w:u w:val="single"/>
          <w:lang w:val="sr-Cyrl-CS"/>
        </w:rPr>
        <w:t xml:space="preserve"> за </w:t>
      </w:r>
      <w:r w:rsidR="00133AC5">
        <w:rPr>
          <w:b/>
          <w:u w:val="single"/>
          <w:lang w:val="sr-Cyrl-CS"/>
        </w:rPr>
        <w:t>одржавање, адаптацију, реконструкцију, рестаурацију, осликавање и обнову верских објеката</w:t>
      </w:r>
    </w:p>
    <w:p w:rsidR="00FB3B91" w:rsidRPr="001A2195" w:rsidRDefault="00FB3B91" w:rsidP="00FB3B91">
      <w:pPr>
        <w:spacing w:line="320" w:lineRule="exact"/>
        <w:jc w:val="center"/>
        <w:rPr>
          <w:b/>
          <w:lang w:val="sr-Cyrl-CS"/>
        </w:rPr>
      </w:pPr>
      <w:r w:rsidRPr="001A2195">
        <w:rPr>
          <w:b/>
          <w:lang w:val="sr-Cyrl-CS"/>
        </w:rPr>
        <w:t>(</w:t>
      </w:r>
      <w:r w:rsidRPr="002C3E99">
        <w:rPr>
          <w:lang w:val="sr-Cyrl-CS"/>
        </w:rPr>
        <w:t>општи и конкретни за главне активности</w:t>
      </w:r>
      <w:r>
        <w:rPr>
          <w:lang w:val="sr-Cyrl-CS"/>
        </w:rPr>
        <w:t xml:space="preserve"> </w:t>
      </w:r>
      <w:r w:rsidRPr="002C3E99">
        <w:rPr>
          <w:lang w:val="sr-Cyrl-CS"/>
        </w:rPr>
        <w:t>-</w:t>
      </w:r>
      <w:r>
        <w:rPr>
          <w:lang w:val="sr-Cyrl-CS"/>
        </w:rPr>
        <w:t xml:space="preserve"> </w:t>
      </w:r>
      <w:r w:rsidRPr="002C3E99">
        <w:rPr>
          <w:lang w:val="sr-Cyrl-CS"/>
        </w:rPr>
        <w:t>до 10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FB3B91" w:rsidRPr="00CD4769" w:rsidTr="00133AC5">
        <w:trPr>
          <w:trHeight w:val="185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Pr="00AA550F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</w:tc>
      </w:tr>
    </w:tbl>
    <w:p w:rsidR="00FB3B91" w:rsidRDefault="00FB3B91" w:rsidP="00FB3B91">
      <w:pPr>
        <w:spacing w:line="320" w:lineRule="exact"/>
        <w:rPr>
          <w:b/>
          <w:u w:val="single"/>
          <w:lang w:val="sr-Cyrl-CS"/>
        </w:rPr>
      </w:pPr>
    </w:p>
    <w:p w:rsidR="00FB3B91" w:rsidRPr="00963F8F" w:rsidRDefault="00FB3B91" w:rsidP="00FB3B91">
      <w:pPr>
        <w:spacing w:line="320" w:lineRule="exact"/>
        <w:jc w:val="center"/>
        <w:rPr>
          <w:lang w:val="sr-Cyrl-CS"/>
        </w:rPr>
      </w:pPr>
      <w:r w:rsidRPr="00963F8F">
        <w:rPr>
          <w:b/>
          <w:u w:val="single"/>
          <w:lang w:val="sr-Cyrl-CS"/>
        </w:rPr>
        <w:t>Оправданост пројекта</w:t>
      </w:r>
      <w:r w:rsidRPr="00F4306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за </w:t>
      </w:r>
      <w:r w:rsidR="00133AC5">
        <w:rPr>
          <w:b/>
          <w:u w:val="single"/>
          <w:lang w:val="sr-Cyrl-CS"/>
        </w:rPr>
        <w:t>одржавање, адаптацију, реконструкцију, рестаурацију, осликавање и обнову верских објеката</w:t>
      </w:r>
      <w:r w:rsidR="00133AC5" w:rsidRPr="00963F8F">
        <w:rPr>
          <w:lang w:val="sr-Cyrl-CS"/>
        </w:rPr>
        <w:t xml:space="preserve"> </w:t>
      </w:r>
      <w:r w:rsidRPr="00963F8F">
        <w:rPr>
          <w:lang w:val="sr-Cyrl-CS"/>
        </w:rPr>
        <w:t>(циљне групе, разлози за одабир тих циљних група, процењен број директних и индиректних корисника</w:t>
      </w:r>
      <w:r>
        <w:rPr>
          <w:lang w:val="sr-Cyrl-CS"/>
        </w:rPr>
        <w:t xml:space="preserve"> </w:t>
      </w:r>
      <w:r w:rsidRPr="00963F8F">
        <w:rPr>
          <w:lang w:val="sr-Cyrl-CS"/>
        </w:rPr>
        <w:t>-</w:t>
      </w:r>
      <w:r>
        <w:rPr>
          <w:lang w:val="sr-Cyrl-CS"/>
        </w:rPr>
        <w:t xml:space="preserve"> </w:t>
      </w:r>
      <w:r w:rsidRPr="00963F8F">
        <w:rPr>
          <w:lang w:val="sr-Cyrl-CS"/>
        </w:rPr>
        <w:t>до 10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FB3B91" w:rsidRPr="00CD4769" w:rsidTr="00133AC5">
        <w:trPr>
          <w:trHeight w:val="70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Latn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</w:tbl>
    <w:p w:rsidR="00FB3B91" w:rsidRDefault="00FB3B91" w:rsidP="00FB3B91">
      <w:pPr>
        <w:spacing w:line="320" w:lineRule="exact"/>
        <w:jc w:val="center"/>
        <w:rPr>
          <w:b/>
          <w:lang w:val="sr-Cyrl-CS"/>
        </w:rPr>
      </w:pPr>
      <w:r w:rsidRPr="00963F8F">
        <w:rPr>
          <w:b/>
          <w:u w:val="single"/>
          <w:lang w:val="sr-Cyrl-CS"/>
        </w:rPr>
        <w:t>Активности</w:t>
      </w:r>
      <w:r w:rsidRPr="001A2195">
        <w:rPr>
          <w:b/>
          <w:lang w:val="sr-Cyrl-CS"/>
        </w:rPr>
        <w:t xml:space="preserve"> </w:t>
      </w:r>
    </w:p>
    <w:p w:rsidR="00FB3B91" w:rsidRDefault="00FB3B91" w:rsidP="00FB3B91">
      <w:pPr>
        <w:spacing w:line="320" w:lineRule="exact"/>
        <w:jc w:val="center"/>
        <w:rPr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40"/>
      </w:tblGrid>
      <w:tr w:rsidR="00FB3B91" w:rsidRPr="00CD4769" w:rsidTr="00133AC5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spacing w:line="320" w:lineRule="exact"/>
              <w:jc w:val="center"/>
              <w:rPr>
                <w:lang w:val="sr-Latn-CS"/>
              </w:rPr>
            </w:pPr>
          </w:p>
          <w:p w:rsidR="00FB3B91" w:rsidRPr="00A15691" w:rsidRDefault="00FB3B91" w:rsidP="00133AC5">
            <w:pPr>
              <w:spacing w:line="320" w:lineRule="exact"/>
              <w:jc w:val="center"/>
            </w:pPr>
            <w:proofErr w:type="spellStart"/>
            <w:r>
              <w:t>Месеци</w:t>
            </w:r>
            <w:proofErr w:type="spellEnd"/>
          </w:p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9F15CD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Cyrl-CS"/>
              </w:rPr>
              <w:t>У</w:t>
            </w:r>
            <w:r w:rsidRPr="00963F8F">
              <w:rPr>
                <w:lang w:val="sr-Cyrl-CS"/>
              </w:rPr>
              <w:t xml:space="preserve">кратко представите активности предвиђене пројектом </w:t>
            </w: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IX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X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9C6127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XI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9C6127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XII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</w:tbl>
    <w:p w:rsidR="00FB3B91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  <w:r w:rsidRPr="00BE4BB1">
        <w:rPr>
          <w:b/>
          <w:u w:val="single"/>
          <w:lang w:val="sr-Cyrl-CS"/>
        </w:rPr>
        <w:t>Резултати</w:t>
      </w:r>
    </w:p>
    <w:p w:rsidR="00FB3B91" w:rsidRPr="00BE4BB1" w:rsidRDefault="00FB3B91" w:rsidP="00FB3B91">
      <w:pPr>
        <w:spacing w:line="320" w:lineRule="exact"/>
        <w:ind w:left="-120"/>
        <w:jc w:val="center"/>
        <w:rPr>
          <w:lang w:val="sr-Cyrl-CS"/>
        </w:rPr>
      </w:pPr>
      <w:r w:rsidRPr="00BE4BB1">
        <w:rPr>
          <w:lang w:val="sr-Cyrl-CS"/>
        </w:rPr>
        <w:t>(очекивани резултати, планирани утицај на циљне групе, краткорочни и дугорочни ефекти</w:t>
      </w:r>
      <w:r>
        <w:rPr>
          <w:lang w:val="sr-Cyrl-CS"/>
        </w:rPr>
        <w:t xml:space="preserve"> -  до 20 </w:t>
      </w:r>
      <w:r w:rsidRPr="00BE4BB1">
        <w:rPr>
          <w:lang w:val="sr-Cyrl-CS"/>
        </w:rPr>
        <w:t>редова)</w:t>
      </w:r>
    </w:p>
    <w:tbl>
      <w:tblPr>
        <w:tblW w:w="10204" w:type="dxa"/>
        <w:tblLook w:val="01E0" w:firstRow="1" w:lastRow="1" w:firstColumn="1" w:lastColumn="1" w:noHBand="0" w:noVBand="0"/>
      </w:tblPr>
      <w:tblGrid>
        <w:gridCol w:w="10204"/>
      </w:tblGrid>
      <w:tr w:rsidR="00FB3B91" w:rsidRPr="00CD4769" w:rsidTr="00133AC5">
        <w:trPr>
          <w:trHeight w:val="6365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Pr="00AA550F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</w:tc>
      </w:tr>
    </w:tbl>
    <w:p w:rsidR="00133AC5" w:rsidRPr="002A21D8" w:rsidRDefault="00FB3B91" w:rsidP="00B01B76">
      <w:pPr>
        <w:rPr>
          <w:b/>
        </w:rPr>
      </w:pPr>
      <w:r>
        <w:rPr>
          <w:i/>
        </w:rPr>
        <w:t>(</w:t>
      </w:r>
      <w:proofErr w:type="gramStart"/>
      <w:r w:rsidRPr="00C73B32">
        <w:rPr>
          <w:i/>
          <w:lang w:val="sr-Cyrl-CS"/>
        </w:rPr>
        <w:t>попунити</w:t>
      </w:r>
      <w:proofErr w:type="gramEnd"/>
      <w:r w:rsidRPr="00C73B32">
        <w:rPr>
          <w:i/>
          <w:lang w:val="sr-Cyrl-CS"/>
        </w:rPr>
        <w:t xml:space="preserve"> </w:t>
      </w:r>
      <w:r w:rsidR="00133AC5">
        <w:rPr>
          <w:i/>
          <w:lang w:val="sr-Cyrl-CS"/>
        </w:rPr>
        <w:t>читко штампаним словима</w:t>
      </w:r>
      <w:r>
        <w:rPr>
          <w:i/>
        </w:rPr>
        <w:t>)</w:t>
      </w:r>
      <w:r w:rsidR="00B01B76">
        <w:rPr>
          <w:b/>
          <w:lang w:val="sr-Cyrl-CS"/>
        </w:rPr>
        <w:t xml:space="preserve">             </w:t>
      </w:r>
      <w:r w:rsidR="00B01B76">
        <w:rPr>
          <w:b/>
          <w:lang w:val="sr-Cyrl-CS"/>
        </w:rPr>
        <w:tab/>
      </w:r>
      <w:r w:rsidR="00B01B76">
        <w:rPr>
          <w:b/>
          <w:lang w:val="sr-Cyrl-CS"/>
        </w:rPr>
        <w:tab/>
        <w:t xml:space="preserve">          </w:t>
      </w:r>
      <w:r w:rsidR="00133AC5" w:rsidRPr="001E65F0">
        <w:rPr>
          <w:b/>
          <w:lang w:val="sr-Cyrl-CS"/>
        </w:rPr>
        <w:t>ЗАКОНСКИ  ЗАСТУПНИК</w:t>
      </w:r>
    </w:p>
    <w:p w:rsidR="00133AC5" w:rsidRDefault="00133AC5" w:rsidP="00133AC5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</w:p>
    <w:p w:rsidR="00133AC5" w:rsidRDefault="00133AC5" w:rsidP="00133AC5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 w:rsidR="003E04B3">
        <w:rPr>
          <w:b/>
          <w:lang w:val="sr-Cyrl-RS"/>
        </w:rPr>
        <w:t>____________</w:t>
      </w:r>
      <w:r w:rsidR="003E04B3">
        <w:rPr>
          <w:b/>
        </w:rPr>
        <w:t>, _________</w:t>
      </w:r>
      <w:bookmarkStart w:id="0" w:name="_GoBack"/>
      <w:bookmarkEnd w:id="0"/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 xml:space="preserve">            </w:t>
      </w:r>
      <w:r>
        <w:rPr>
          <w:b/>
          <w:lang w:val="sr-Cyrl-CS"/>
        </w:rPr>
        <w:t>М.П.                    _________________________</w:t>
      </w:r>
    </w:p>
    <w:p w:rsidR="00B01B76" w:rsidRDefault="00B01B76" w:rsidP="00133AC5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својеручни потпис</w:t>
      </w:r>
    </w:p>
    <w:p w:rsidR="00133AC5" w:rsidRDefault="00133AC5" w:rsidP="00133AC5">
      <w:r>
        <w:rPr>
          <w:b/>
          <w:lang w:val="sr-Cyrl-CS"/>
        </w:rPr>
        <w:t xml:space="preserve">                                                               </w:t>
      </w:r>
      <w:r>
        <w:rPr>
          <w:b/>
          <w:lang w:val="sr-Cyrl-CS"/>
        </w:rPr>
        <w:tab/>
      </w:r>
    </w:p>
    <w:p w:rsidR="00B53910" w:rsidRDefault="00B53910" w:rsidP="00FB3B91">
      <w:pPr>
        <w:spacing w:line="320" w:lineRule="exact"/>
        <w:ind w:left="2880" w:firstLine="720"/>
        <w:rPr>
          <w:b/>
          <w:lang w:val="sr-Cyrl-CS"/>
        </w:rPr>
      </w:pPr>
    </w:p>
    <w:p w:rsidR="00B53910" w:rsidRDefault="00B53910" w:rsidP="00D43A49">
      <w:pPr>
        <w:spacing w:line="320" w:lineRule="exact"/>
        <w:rPr>
          <w:b/>
          <w:lang w:val="sr-Cyrl-CS"/>
        </w:rPr>
      </w:pPr>
    </w:p>
    <w:p w:rsidR="00B53910" w:rsidRDefault="00B53910" w:rsidP="00FB3B91">
      <w:pPr>
        <w:spacing w:line="320" w:lineRule="exact"/>
        <w:ind w:left="2880" w:firstLine="720"/>
        <w:rPr>
          <w:b/>
          <w:lang w:val="sr-Cyrl-CS"/>
        </w:rPr>
      </w:pPr>
    </w:p>
    <w:p w:rsidR="00FB3B91" w:rsidRDefault="00FB3B91" w:rsidP="00133AC5">
      <w:pPr>
        <w:spacing w:line="320" w:lineRule="exact"/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9A3FEE" w:rsidRDefault="009A3FEE"/>
    <w:sectPr w:rsidR="009A3FEE" w:rsidSect="000B355F">
      <w:headerReference w:type="default" r:id="rId8"/>
      <w:pgSz w:w="11907" w:h="16840" w:code="9"/>
      <w:pgMar w:top="227" w:right="747" w:bottom="284" w:left="851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17" w:rsidRDefault="00111817">
      <w:r>
        <w:separator/>
      </w:r>
    </w:p>
  </w:endnote>
  <w:endnote w:type="continuationSeparator" w:id="0">
    <w:p w:rsidR="00111817" w:rsidRDefault="0011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17" w:rsidRDefault="00111817">
      <w:r>
        <w:separator/>
      </w:r>
    </w:p>
  </w:footnote>
  <w:footnote w:type="continuationSeparator" w:id="0">
    <w:p w:rsidR="00111817" w:rsidRDefault="0011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608"/>
    </w:tblGrid>
    <w:tr w:rsidR="00B24313" w:rsidTr="00133AC5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24313" w:rsidRDefault="00B24313" w:rsidP="00133AC5">
          <w:pPr>
            <w:pStyle w:val="Header"/>
            <w:rPr>
              <w:b/>
              <w:i/>
            </w:rPr>
          </w:pPr>
        </w:p>
      </w:tc>
    </w:tr>
  </w:tbl>
  <w:p w:rsidR="00B24313" w:rsidRDefault="00B24313" w:rsidP="00133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5A6"/>
    <w:multiLevelType w:val="hybridMultilevel"/>
    <w:tmpl w:val="C2F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91"/>
    <w:rsid w:val="00063242"/>
    <w:rsid w:val="000926B2"/>
    <w:rsid w:val="000B3294"/>
    <w:rsid w:val="000B355F"/>
    <w:rsid w:val="00111817"/>
    <w:rsid w:val="00116F7E"/>
    <w:rsid w:val="00133AC5"/>
    <w:rsid w:val="00154219"/>
    <w:rsid w:val="001A7472"/>
    <w:rsid w:val="001C28CB"/>
    <w:rsid w:val="001D3911"/>
    <w:rsid w:val="002002AA"/>
    <w:rsid w:val="00217CF6"/>
    <w:rsid w:val="00230761"/>
    <w:rsid w:val="00296965"/>
    <w:rsid w:val="003E04B3"/>
    <w:rsid w:val="003E4AA8"/>
    <w:rsid w:val="0040654A"/>
    <w:rsid w:val="00425325"/>
    <w:rsid w:val="00453A34"/>
    <w:rsid w:val="00477619"/>
    <w:rsid w:val="0048248E"/>
    <w:rsid w:val="004F22FA"/>
    <w:rsid w:val="00507F2B"/>
    <w:rsid w:val="00514677"/>
    <w:rsid w:val="005506E8"/>
    <w:rsid w:val="00573126"/>
    <w:rsid w:val="005C13FE"/>
    <w:rsid w:val="005E6346"/>
    <w:rsid w:val="005F11E0"/>
    <w:rsid w:val="00622BDE"/>
    <w:rsid w:val="00651C95"/>
    <w:rsid w:val="006B2645"/>
    <w:rsid w:val="006F6337"/>
    <w:rsid w:val="007023A3"/>
    <w:rsid w:val="00842CDC"/>
    <w:rsid w:val="008447BE"/>
    <w:rsid w:val="008562D7"/>
    <w:rsid w:val="008F1BAA"/>
    <w:rsid w:val="00927172"/>
    <w:rsid w:val="00955BCD"/>
    <w:rsid w:val="0098601D"/>
    <w:rsid w:val="009A3FEE"/>
    <w:rsid w:val="009C53AD"/>
    <w:rsid w:val="009C6127"/>
    <w:rsid w:val="009D16DA"/>
    <w:rsid w:val="009F15CD"/>
    <w:rsid w:val="00A04CC3"/>
    <w:rsid w:val="00AC045F"/>
    <w:rsid w:val="00B01B76"/>
    <w:rsid w:val="00B24313"/>
    <w:rsid w:val="00B53910"/>
    <w:rsid w:val="00C00D69"/>
    <w:rsid w:val="00C64DE1"/>
    <w:rsid w:val="00D10857"/>
    <w:rsid w:val="00D43A49"/>
    <w:rsid w:val="00DD7B0A"/>
    <w:rsid w:val="00E31B9A"/>
    <w:rsid w:val="00E536F1"/>
    <w:rsid w:val="00E807A3"/>
    <w:rsid w:val="00F17D57"/>
    <w:rsid w:val="00FB3B91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B9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FB3B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B9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FB3B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Biljana Matejin</cp:lastModifiedBy>
  <cp:revision>2</cp:revision>
  <dcterms:created xsi:type="dcterms:W3CDTF">2022-03-24T09:40:00Z</dcterms:created>
  <dcterms:modified xsi:type="dcterms:W3CDTF">2022-03-24T09:40:00Z</dcterms:modified>
</cp:coreProperties>
</file>